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5B1F5" w14:textId="77777777" w:rsidR="00CD2407" w:rsidRPr="00CD2407" w:rsidRDefault="00CD2407" w:rsidP="00CD2407">
      <w:pPr>
        <w:jc w:val="center"/>
        <w:rPr>
          <w:u w:val="single"/>
        </w:rPr>
      </w:pPr>
      <w:r w:rsidRPr="00CD2407">
        <w:rPr>
          <w:rFonts w:hint="eastAsia"/>
          <w:u w:val="single"/>
        </w:rPr>
        <w:t>MT试验台采购</w:t>
      </w:r>
      <w:r w:rsidRPr="00CD2407">
        <w:rPr>
          <w:u w:val="single"/>
        </w:rPr>
        <w:t xml:space="preserve"> </w:t>
      </w:r>
      <w:r w:rsidRPr="00CD2407">
        <w:rPr>
          <w:rFonts w:hint="eastAsia"/>
        </w:rPr>
        <w:t>（项目名称）采购招标公告变更</w:t>
      </w:r>
    </w:p>
    <w:p w14:paraId="507B002C" w14:textId="77777777" w:rsidR="00CD2407" w:rsidRDefault="00CD2407" w:rsidP="00CD2407"/>
    <w:p w14:paraId="23B8C2A5" w14:textId="1DD35BF1" w:rsidR="00CD2407" w:rsidRPr="00CD2407" w:rsidRDefault="00CD2407" w:rsidP="00CD2407">
      <w:pPr>
        <w:rPr>
          <w:rFonts w:hint="eastAsia"/>
          <w:u w:val="single"/>
        </w:rPr>
      </w:pPr>
      <w:r w:rsidRPr="00CD2407">
        <w:rPr>
          <w:rFonts w:hint="eastAsia"/>
        </w:rPr>
        <w:t>招标编号：</w:t>
      </w:r>
      <w:r w:rsidRPr="00CD2407">
        <w:t xml:space="preserve"> </w:t>
      </w:r>
      <w:r w:rsidRPr="00CD2407">
        <w:rPr>
          <w:rFonts w:hint="eastAsia"/>
          <w:u w:val="single"/>
        </w:rPr>
        <w:t>C4201005468000175001001</w:t>
      </w:r>
    </w:p>
    <w:p w14:paraId="02100817" w14:textId="77777777" w:rsidR="00CD2407" w:rsidRPr="00CD2407" w:rsidRDefault="00CD2407" w:rsidP="00CD2407">
      <w:pPr>
        <w:rPr>
          <w:rFonts w:hint="eastAsia"/>
          <w:bCs/>
        </w:rPr>
      </w:pPr>
      <w:r w:rsidRPr="00CD2407">
        <w:rPr>
          <w:rFonts w:hint="eastAsia"/>
          <w:bCs/>
        </w:rPr>
        <w:t>1.招标条件</w:t>
      </w:r>
    </w:p>
    <w:p w14:paraId="3C130D28" w14:textId="77777777" w:rsidR="00CD2407" w:rsidRPr="00CD2407" w:rsidRDefault="00CD2407" w:rsidP="00CD2407">
      <w:pPr>
        <w:rPr>
          <w:rFonts w:hint="eastAsia"/>
        </w:rPr>
      </w:pPr>
      <w:r w:rsidRPr="00CD2407">
        <w:rPr>
          <w:rFonts w:hint="eastAsia"/>
        </w:rPr>
        <w:t>本招标项目</w:t>
      </w:r>
      <w:r w:rsidRPr="00CD2407">
        <w:rPr>
          <w:rFonts w:hint="eastAsia"/>
          <w:u w:val="single"/>
        </w:rPr>
        <w:t>MT试验台采购</w:t>
      </w:r>
      <w:r w:rsidRPr="00CD2407">
        <w:rPr>
          <w:rFonts w:hint="eastAsia"/>
        </w:rPr>
        <w:t>（项目名称）招标人为</w:t>
      </w:r>
      <w:r w:rsidRPr="00CD2407">
        <w:rPr>
          <w:rFonts w:hint="eastAsia"/>
          <w:u w:val="single"/>
        </w:rPr>
        <w:t>襄阳达安汽车检测中心有限公司</w:t>
      </w:r>
      <w:r w:rsidRPr="00CD2407">
        <w:rPr>
          <w:rFonts w:hint="eastAsia"/>
        </w:rPr>
        <w:t>，招标项目资金来自</w:t>
      </w:r>
      <w:r w:rsidRPr="00CD2407">
        <w:rPr>
          <w:rFonts w:hint="eastAsia"/>
          <w:u w:val="single"/>
        </w:rPr>
        <w:t>企业自筹</w:t>
      </w:r>
      <w:r w:rsidRPr="00CD2407">
        <w:rPr>
          <w:rFonts w:hint="eastAsia"/>
        </w:rPr>
        <w:t>（资金来源），出资比例为</w:t>
      </w:r>
      <w:r w:rsidRPr="00CD2407">
        <w:rPr>
          <w:rFonts w:hint="eastAsia"/>
          <w:u w:val="single"/>
        </w:rPr>
        <w:t>100%</w:t>
      </w:r>
      <w:r w:rsidRPr="00CD2407">
        <w:rPr>
          <w:rFonts w:hint="eastAsia"/>
        </w:rPr>
        <w:t>。该项目已具备招标条件，现对</w:t>
      </w:r>
      <w:r w:rsidRPr="00CD2407">
        <w:rPr>
          <w:rFonts w:hint="eastAsia"/>
          <w:u w:val="single"/>
        </w:rPr>
        <w:t>MT试验台采购</w:t>
      </w:r>
      <w:r w:rsidRPr="00CD2407">
        <w:rPr>
          <w:rFonts w:hint="eastAsia"/>
        </w:rPr>
        <w:t>（设备名称）采购进行公开招标。</w:t>
      </w:r>
    </w:p>
    <w:p w14:paraId="41EC9738" w14:textId="77777777" w:rsidR="00CD2407" w:rsidRPr="00CD2407" w:rsidRDefault="00CD2407" w:rsidP="00CD2407">
      <w:pPr>
        <w:rPr>
          <w:rFonts w:hint="eastAsia"/>
          <w:bCs/>
        </w:rPr>
      </w:pPr>
      <w:r w:rsidRPr="00CD2407">
        <w:rPr>
          <w:rFonts w:hint="eastAsia"/>
          <w:bCs/>
        </w:rPr>
        <w:t>2.项目概况与招标范围</w:t>
      </w:r>
    </w:p>
    <w:p w14:paraId="2C72081A" w14:textId="77777777" w:rsidR="00CD2407" w:rsidRPr="00CD2407" w:rsidRDefault="00CD2407" w:rsidP="00CD2407">
      <w:pPr>
        <w:rPr>
          <w:rFonts w:hint="eastAsia"/>
        </w:rPr>
      </w:pPr>
      <w:r w:rsidRPr="00CD2407">
        <w:rPr>
          <w:rFonts w:hint="eastAsia"/>
        </w:rPr>
        <w:t>2.1项目名称：</w:t>
      </w:r>
      <w:r w:rsidRPr="00CD2407">
        <w:rPr>
          <w:rFonts w:hint="eastAsia"/>
          <w:u w:val="single"/>
        </w:rPr>
        <w:t>MT试验台采购</w:t>
      </w:r>
    </w:p>
    <w:p w14:paraId="2DAD8F3C" w14:textId="77777777" w:rsidR="00CD2407" w:rsidRPr="00CD2407" w:rsidRDefault="00CD2407" w:rsidP="00CD2407">
      <w:pPr>
        <w:rPr>
          <w:rFonts w:hint="eastAsia"/>
        </w:rPr>
      </w:pPr>
      <w:r w:rsidRPr="00CD2407">
        <w:rPr>
          <w:rFonts w:hint="eastAsia"/>
        </w:rPr>
        <w:t>2.2数量：</w:t>
      </w:r>
      <w:r w:rsidRPr="00CD2407">
        <w:rPr>
          <w:rFonts w:hint="eastAsia"/>
          <w:u w:val="single"/>
        </w:rPr>
        <w:t>1套</w:t>
      </w:r>
    </w:p>
    <w:p w14:paraId="765CB6B4" w14:textId="77777777" w:rsidR="00CD2407" w:rsidRPr="00CD2407" w:rsidRDefault="00CD2407" w:rsidP="00CD2407">
      <w:pPr>
        <w:rPr>
          <w:rFonts w:hint="eastAsia"/>
        </w:rPr>
      </w:pPr>
      <w:r w:rsidRPr="00CD2407">
        <w:rPr>
          <w:rFonts w:hint="eastAsia"/>
        </w:rPr>
        <w:t>2.3交货地点：</w:t>
      </w:r>
      <w:r w:rsidRPr="00CD2407">
        <w:rPr>
          <w:rFonts w:hint="eastAsia"/>
          <w:u w:val="single"/>
        </w:rPr>
        <w:t>襄阳达安汽车检测中心有限公司动力及总成室</w:t>
      </w:r>
    </w:p>
    <w:p w14:paraId="5DDA0349" w14:textId="77777777" w:rsidR="00CD2407" w:rsidRPr="00CD2407" w:rsidRDefault="00CD2407" w:rsidP="00CD2407">
      <w:pPr>
        <w:rPr>
          <w:rFonts w:hint="eastAsia"/>
          <w:u w:val="single"/>
        </w:rPr>
      </w:pPr>
      <w:r w:rsidRPr="00CD2407">
        <w:rPr>
          <w:rFonts w:hint="eastAsia"/>
          <w:b/>
          <w:bCs/>
        </w:rPr>
        <w:t>*</w:t>
      </w:r>
      <w:r w:rsidRPr="00CD2407">
        <w:rPr>
          <w:rFonts w:hint="eastAsia"/>
        </w:rPr>
        <w:t>2.4交货期：</w:t>
      </w:r>
      <w:r w:rsidRPr="00CD2407">
        <w:rPr>
          <w:rFonts w:hint="eastAsia"/>
          <w:u w:val="single"/>
        </w:rPr>
        <w:t>合同签订后8个月内，设备完成安装调试。</w:t>
      </w:r>
    </w:p>
    <w:p w14:paraId="0FBCF6F1" w14:textId="77777777" w:rsidR="00CD2407" w:rsidRPr="00CD2407" w:rsidRDefault="00CD2407" w:rsidP="00CD2407">
      <w:pPr>
        <w:rPr>
          <w:rFonts w:hint="eastAsia"/>
          <w:u w:val="single"/>
        </w:rPr>
      </w:pPr>
      <w:r w:rsidRPr="00CD2407">
        <w:rPr>
          <w:rFonts w:hint="eastAsia"/>
          <w:b/>
          <w:bCs/>
        </w:rPr>
        <w:t>*</w:t>
      </w:r>
      <w:r w:rsidRPr="00CD2407">
        <w:rPr>
          <w:rFonts w:hint="eastAsia"/>
        </w:rPr>
        <w:t>2.5货款结算办法：</w:t>
      </w:r>
      <w:r w:rsidRPr="00CD2407">
        <w:rPr>
          <w:rFonts w:hint="eastAsia"/>
          <w:u w:val="single"/>
        </w:rPr>
        <w:t>货款及运输费用等由甲方（襄阳达安汽车检测中心有限公司）与乙方（中标方）直接结算，具体结算办法如下：</w:t>
      </w:r>
    </w:p>
    <w:p w14:paraId="5F5A32D9" w14:textId="77777777" w:rsidR="00CD2407" w:rsidRPr="00CD2407" w:rsidRDefault="00CD2407" w:rsidP="00CD2407">
      <w:pPr>
        <w:rPr>
          <w:rFonts w:hint="eastAsia"/>
          <w:u w:val="single"/>
        </w:rPr>
      </w:pPr>
      <w:r w:rsidRPr="00CD2407">
        <w:rPr>
          <w:rFonts w:hint="eastAsia"/>
          <w:u w:val="single"/>
        </w:rPr>
        <w:t>（1）合同生效后30个工作日内，甲方向乙方支付合同总额30%货款；</w:t>
      </w:r>
    </w:p>
    <w:p w14:paraId="225D8A9F" w14:textId="77777777" w:rsidR="00CD2407" w:rsidRPr="00CD2407" w:rsidRDefault="00CD2407" w:rsidP="00CD2407">
      <w:pPr>
        <w:rPr>
          <w:rFonts w:hint="eastAsia"/>
          <w:u w:val="single"/>
        </w:rPr>
      </w:pPr>
      <w:r w:rsidRPr="00CD2407">
        <w:rPr>
          <w:rFonts w:hint="eastAsia"/>
          <w:u w:val="single"/>
        </w:rPr>
        <w:t xml:space="preserve">（2）乙方设备制造完成送至甲方试验室安装调试完毕验收合格后，乙方为甲方提供全额13%增值税专用发票，甲方财务收到发票后60个工作日内向乙方支付合同总额60%货款； </w:t>
      </w:r>
    </w:p>
    <w:p w14:paraId="799BBCCA" w14:textId="77777777" w:rsidR="00CD2407" w:rsidRPr="00CD2407" w:rsidRDefault="00CD2407" w:rsidP="00CD2407">
      <w:pPr>
        <w:rPr>
          <w:rFonts w:hint="eastAsia"/>
          <w:u w:val="single"/>
        </w:rPr>
      </w:pPr>
      <w:r w:rsidRPr="00CD2407">
        <w:rPr>
          <w:rFonts w:hint="eastAsia"/>
          <w:u w:val="single"/>
        </w:rPr>
        <w:t>（3）剩余合同总额10%作为质量保证金，质量保证期满且无质量问题时，经乙方申请甲方60个工作日内支付剩余款项。</w:t>
      </w:r>
    </w:p>
    <w:p w14:paraId="66A69913" w14:textId="77777777" w:rsidR="00CD2407" w:rsidRPr="00CD2407" w:rsidRDefault="00CD2407" w:rsidP="00CD2407">
      <w:pPr>
        <w:rPr>
          <w:rFonts w:hint="eastAsia"/>
          <w:u w:val="single"/>
        </w:rPr>
      </w:pPr>
      <w:r w:rsidRPr="00CD2407">
        <w:rPr>
          <w:rFonts w:hint="eastAsia"/>
          <w:u w:val="single"/>
        </w:rPr>
        <w:t>（4）乙方迟延开具或一直无法开具合同约定的合法有效发票，或发票金额低于结算金额，导致甲方迟延付款、付款不能或付款不全的，由乙方承担相应法律责任，</w:t>
      </w:r>
      <w:proofErr w:type="gramStart"/>
      <w:r w:rsidRPr="00CD2407">
        <w:rPr>
          <w:rFonts w:hint="eastAsia"/>
          <w:u w:val="single"/>
        </w:rPr>
        <w:t>不</w:t>
      </w:r>
      <w:proofErr w:type="gramEnd"/>
      <w:r w:rsidRPr="00CD2407">
        <w:rPr>
          <w:rFonts w:hint="eastAsia"/>
          <w:u w:val="single"/>
        </w:rPr>
        <w:t>视为甲方违约。乙方需要调整税率的，经甲方同意后按税率调整幅度相应调整合同总金额。</w:t>
      </w:r>
    </w:p>
    <w:p w14:paraId="204B6C4F" w14:textId="77777777" w:rsidR="00CD2407" w:rsidRPr="00CD2407" w:rsidRDefault="00CD2407" w:rsidP="00CD2407">
      <w:pPr>
        <w:rPr>
          <w:rFonts w:hint="eastAsia"/>
          <w:b/>
          <w:bCs/>
        </w:rPr>
      </w:pPr>
      <w:r w:rsidRPr="00CD2407">
        <w:rPr>
          <w:rFonts w:hint="eastAsia"/>
          <w:u w:val="single"/>
        </w:rPr>
        <w:t>（5）双方同意，甲方付款方式可选择银行转账或承兑汇票，付款方式为承兑汇票时，甲方支付的承兑汇票金额不超过合同总金额的50%。</w:t>
      </w:r>
    </w:p>
    <w:p w14:paraId="0886D697" w14:textId="77777777" w:rsidR="00CD2407" w:rsidRPr="00CD2407" w:rsidRDefault="00CD2407" w:rsidP="00CD2407">
      <w:pPr>
        <w:rPr>
          <w:rFonts w:hint="eastAsia"/>
        </w:rPr>
      </w:pPr>
      <w:r w:rsidRPr="00CD2407">
        <w:rPr>
          <w:rFonts w:hint="eastAsia"/>
        </w:rPr>
        <w:t>2.6招标范围：</w:t>
      </w:r>
      <w:r w:rsidRPr="00CD2407">
        <w:rPr>
          <w:rFonts w:hint="eastAsia"/>
          <w:u w:val="single"/>
        </w:rPr>
        <w:t xml:space="preserve">MT试验台采购1套 </w:t>
      </w:r>
    </w:p>
    <w:p w14:paraId="37E301B3" w14:textId="77777777" w:rsidR="00CD2407" w:rsidRPr="00CD2407" w:rsidRDefault="00CD2407" w:rsidP="00CD2407">
      <w:pPr>
        <w:rPr>
          <w:rFonts w:hint="eastAsia"/>
          <w:u w:val="single"/>
        </w:rPr>
      </w:pPr>
      <w:r w:rsidRPr="00CD2407">
        <w:rPr>
          <w:rFonts w:hint="eastAsia"/>
        </w:rPr>
        <w:t>2.7其他：</w:t>
      </w:r>
      <w:r w:rsidRPr="00CD2407">
        <w:rPr>
          <w:rFonts w:hint="eastAsia"/>
          <w:u w:val="single"/>
        </w:rPr>
        <w:t xml:space="preserve"> /  </w:t>
      </w:r>
    </w:p>
    <w:p w14:paraId="1AC4F544" w14:textId="77777777" w:rsidR="00CD2407" w:rsidRPr="00CD2407" w:rsidRDefault="00CD2407" w:rsidP="00CD2407">
      <w:pPr>
        <w:rPr>
          <w:rFonts w:hint="eastAsia"/>
          <w:bCs/>
        </w:rPr>
      </w:pPr>
      <w:r w:rsidRPr="00CD2407">
        <w:rPr>
          <w:rFonts w:hint="eastAsia"/>
          <w:bCs/>
        </w:rPr>
        <w:t>3.投标人资格要求</w:t>
      </w:r>
    </w:p>
    <w:p w14:paraId="1101DEE3" w14:textId="77777777" w:rsidR="00CD2407" w:rsidRPr="00CD2407" w:rsidRDefault="00CD2407" w:rsidP="00CD2407">
      <w:pPr>
        <w:rPr>
          <w:rFonts w:hint="eastAsia"/>
        </w:rPr>
      </w:pPr>
      <w:r w:rsidRPr="00CD2407">
        <w:rPr>
          <w:rFonts w:hint="eastAsia"/>
        </w:rPr>
        <w:t>3.1本次招标资格审查方法采用</w:t>
      </w:r>
      <w:r w:rsidRPr="00CD2407">
        <w:rPr>
          <w:rFonts w:hint="eastAsia"/>
          <w:u w:val="single"/>
        </w:rPr>
        <w:t>资格后审</w:t>
      </w:r>
      <w:r w:rsidRPr="00CD2407">
        <w:rPr>
          <w:rFonts w:hint="eastAsia"/>
        </w:rPr>
        <w:t>。</w:t>
      </w:r>
    </w:p>
    <w:p w14:paraId="0FD07240" w14:textId="77777777" w:rsidR="00CD2407" w:rsidRPr="00CD2407" w:rsidRDefault="00CD2407" w:rsidP="00CD2407">
      <w:pPr>
        <w:rPr>
          <w:rFonts w:hint="eastAsia"/>
        </w:rPr>
      </w:pPr>
      <w:r w:rsidRPr="00CD2407">
        <w:rPr>
          <w:rFonts w:hint="eastAsia"/>
          <w:b/>
          <w:bCs/>
        </w:rPr>
        <w:t>*</w:t>
      </w:r>
      <w:r w:rsidRPr="00CD2407">
        <w:rPr>
          <w:rFonts w:hint="eastAsia"/>
        </w:rPr>
        <w:t>3.2 本次招标要求投标人应具备如下资质条件、能力和信誉：</w:t>
      </w:r>
    </w:p>
    <w:p w14:paraId="4ABBB52D" w14:textId="77777777" w:rsidR="00CD2407" w:rsidRPr="00CD2407" w:rsidRDefault="00CD2407" w:rsidP="00CD2407">
      <w:pPr>
        <w:rPr>
          <w:rFonts w:hint="eastAsia"/>
        </w:rPr>
      </w:pPr>
      <w:r w:rsidRPr="00CD2407">
        <w:rPr>
          <w:rFonts w:hint="eastAsia"/>
        </w:rPr>
        <w:t>3.2.1资质要求：</w:t>
      </w:r>
      <w:r w:rsidRPr="00CD2407">
        <w:rPr>
          <w:rFonts w:hint="eastAsia"/>
          <w:u w:val="single"/>
        </w:rPr>
        <w:t>投标人必须通过ISO9001质量体系认证，投标时提供在有效期内的认证证书。</w:t>
      </w:r>
    </w:p>
    <w:p w14:paraId="1E225478" w14:textId="77777777" w:rsidR="00CD2407" w:rsidRPr="00CD2407" w:rsidRDefault="00CD2407" w:rsidP="00CD2407">
      <w:pPr>
        <w:rPr>
          <w:rFonts w:hint="eastAsia"/>
          <w:b/>
          <w:bCs/>
        </w:rPr>
      </w:pPr>
      <w:r w:rsidRPr="00CD2407">
        <w:rPr>
          <w:rFonts w:hint="eastAsia"/>
        </w:rPr>
        <w:t>3.2.2财务要求：</w:t>
      </w:r>
      <w:r w:rsidRPr="00CD2407">
        <w:rPr>
          <w:rFonts w:hint="eastAsia"/>
          <w:u w:val="single"/>
        </w:rPr>
        <w:t xml:space="preserve"> / </w:t>
      </w:r>
    </w:p>
    <w:p w14:paraId="260F4042" w14:textId="77777777" w:rsidR="00CD2407" w:rsidRPr="00CD2407" w:rsidRDefault="00CD2407" w:rsidP="00CD2407">
      <w:pPr>
        <w:rPr>
          <w:rFonts w:hint="eastAsia"/>
          <w:u w:val="single"/>
        </w:rPr>
      </w:pPr>
      <w:r w:rsidRPr="00CD2407">
        <w:rPr>
          <w:rFonts w:hint="eastAsia"/>
        </w:rPr>
        <w:t>3.2.3业绩要求：</w:t>
      </w:r>
      <w:r w:rsidRPr="00CD2407">
        <w:rPr>
          <w:rFonts w:hint="eastAsia"/>
          <w:u w:val="single"/>
        </w:rPr>
        <w:t>投标人近五年内（2019年12月到投标截止日，以合同签订时间为准），为国内汽车整车企业或汽车零部件企业或汽车检测机构提供过：</w:t>
      </w:r>
    </w:p>
    <w:p w14:paraId="3220F473" w14:textId="77777777" w:rsidR="00CD2407" w:rsidRPr="00CD2407" w:rsidRDefault="00CD2407" w:rsidP="00CD2407">
      <w:pPr>
        <w:rPr>
          <w:rFonts w:hint="eastAsia"/>
          <w:u w:val="single"/>
        </w:rPr>
      </w:pPr>
      <w:r w:rsidRPr="00CD2407">
        <w:rPr>
          <w:rFonts w:hint="eastAsia"/>
          <w:u w:val="single"/>
        </w:rPr>
        <w:t>（1）至少1套商用车四测功机（及以上）试验台架；</w:t>
      </w:r>
    </w:p>
    <w:p w14:paraId="354EBCC4" w14:textId="77777777" w:rsidR="00CD2407" w:rsidRPr="00CD2407" w:rsidRDefault="00CD2407" w:rsidP="00CD2407">
      <w:pPr>
        <w:rPr>
          <w:rFonts w:hint="eastAsia"/>
          <w:u w:val="single"/>
        </w:rPr>
      </w:pPr>
      <w:r w:rsidRPr="00CD2407">
        <w:rPr>
          <w:rFonts w:hint="eastAsia"/>
          <w:u w:val="single"/>
        </w:rPr>
        <w:t>（2）至少1套新能源商用车电驱动桥总成（台架中配备电池模拟器、转矩8000N·m及以上）试验台架；</w:t>
      </w:r>
    </w:p>
    <w:p w14:paraId="28AC6EA4" w14:textId="77777777" w:rsidR="00CD2407" w:rsidRPr="00CD2407" w:rsidRDefault="00CD2407" w:rsidP="00CD2407">
      <w:pPr>
        <w:rPr>
          <w:rFonts w:hint="eastAsia"/>
          <w:u w:val="single"/>
        </w:rPr>
      </w:pPr>
      <w:r w:rsidRPr="00CD2407">
        <w:rPr>
          <w:rFonts w:hint="eastAsia"/>
          <w:u w:val="single"/>
        </w:rPr>
        <w:t>（3）至少1套高速（转速16000r/min及以上）试验台架</w:t>
      </w:r>
    </w:p>
    <w:p w14:paraId="7A1D4F55" w14:textId="77777777" w:rsidR="00CD2407" w:rsidRPr="00CD2407" w:rsidRDefault="00CD2407" w:rsidP="00CD2407">
      <w:pPr>
        <w:rPr>
          <w:rFonts w:hint="eastAsia"/>
        </w:rPr>
      </w:pPr>
      <w:r w:rsidRPr="00CD2407">
        <w:rPr>
          <w:rFonts w:hint="eastAsia"/>
          <w:u w:val="single"/>
        </w:rPr>
        <w:t>上述特征要求可在同一或不同台架案例中体现。投标时提供上述销售业绩的相关证明（提供设备合同首尾页或验收报告扫描件，文件资料中至少包括台架</w:t>
      </w:r>
      <w:proofErr w:type="gramStart"/>
      <w:r w:rsidRPr="00CD2407">
        <w:rPr>
          <w:rFonts w:hint="eastAsia"/>
          <w:u w:val="single"/>
        </w:rPr>
        <w:t>测功机数量</w:t>
      </w:r>
      <w:proofErr w:type="gramEnd"/>
      <w:r w:rsidRPr="00CD2407">
        <w:rPr>
          <w:rFonts w:hint="eastAsia"/>
          <w:u w:val="single"/>
        </w:rPr>
        <w:t>、转矩参数、转速参数。</w:t>
      </w:r>
      <w:proofErr w:type="gramStart"/>
      <w:r w:rsidRPr="00CD2407">
        <w:rPr>
          <w:rFonts w:hint="eastAsia"/>
          <w:u w:val="single"/>
        </w:rPr>
        <w:t>若合同</w:t>
      </w:r>
      <w:proofErr w:type="gramEnd"/>
      <w:r w:rsidRPr="00CD2407">
        <w:rPr>
          <w:rFonts w:hint="eastAsia"/>
          <w:u w:val="single"/>
        </w:rPr>
        <w:t>或验收报告无法反映上述项目具体特征，需提供技术协议等相关补充证明材料）。</w:t>
      </w:r>
      <w:r w:rsidRPr="00CD2407">
        <w:rPr>
          <w:rFonts w:hint="eastAsia"/>
        </w:rPr>
        <w:t xml:space="preserve"> </w:t>
      </w:r>
    </w:p>
    <w:p w14:paraId="51797434" w14:textId="77777777" w:rsidR="00CD2407" w:rsidRPr="00CD2407" w:rsidRDefault="00CD2407" w:rsidP="00CD2407">
      <w:pPr>
        <w:rPr>
          <w:rFonts w:hint="eastAsia"/>
          <w:u w:val="single"/>
        </w:rPr>
      </w:pPr>
      <w:r w:rsidRPr="00CD2407">
        <w:rPr>
          <w:rFonts w:hint="eastAsia"/>
        </w:rPr>
        <w:t>3.2.4信誉要求：投标人</w:t>
      </w:r>
      <w:r w:rsidRPr="00CD2407">
        <w:rPr>
          <w:rFonts w:hint="eastAsia"/>
          <w:u w:val="single"/>
        </w:rPr>
        <w:t>存在如下情形的不得参与本项目投标（投标人需提供下述情况网页截</w:t>
      </w:r>
      <w:proofErr w:type="gramStart"/>
      <w:r w:rsidRPr="00CD2407">
        <w:rPr>
          <w:rFonts w:hint="eastAsia"/>
          <w:u w:val="single"/>
        </w:rPr>
        <w:t>图证明</w:t>
      </w:r>
      <w:proofErr w:type="gramEnd"/>
      <w:r w:rsidRPr="00CD2407">
        <w:rPr>
          <w:rFonts w:hint="eastAsia"/>
          <w:u w:val="single"/>
        </w:rPr>
        <w:t>或书面承诺，评标委员会将在评标现场对相关情况予以核实，如出现投标文件中提供的网页截</w:t>
      </w:r>
      <w:proofErr w:type="gramStart"/>
      <w:r w:rsidRPr="00CD2407">
        <w:rPr>
          <w:rFonts w:hint="eastAsia"/>
          <w:u w:val="single"/>
        </w:rPr>
        <w:t>图证明</w:t>
      </w:r>
      <w:proofErr w:type="gramEnd"/>
      <w:r w:rsidRPr="00CD2407">
        <w:rPr>
          <w:rFonts w:hint="eastAsia"/>
          <w:u w:val="single"/>
        </w:rPr>
        <w:t>或书面承诺与评标委员会现场核实情况不一致，以评标委员会现场核查结果为准进行评审。）</w:t>
      </w:r>
    </w:p>
    <w:p w14:paraId="3B6BC057" w14:textId="77777777" w:rsidR="00CD2407" w:rsidRPr="00CD2407" w:rsidRDefault="00CD2407" w:rsidP="00CD2407">
      <w:pPr>
        <w:rPr>
          <w:rFonts w:hint="eastAsia"/>
          <w:u w:val="single"/>
        </w:rPr>
      </w:pPr>
      <w:r w:rsidRPr="00CD2407">
        <w:rPr>
          <w:rFonts w:hint="eastAsia"/>
          <w:u w:val="single"/>
        </w:rPr>
        <w:t>（1）被《国家企业信息公示系统》（https://www.gsxt.gov.cn）列入严重违法失信、经营异常名录的。</w:t>
      </w:r>
    </w:p>
    <w:p w14:paraId="2FBE8E17" w14:textId="77777777" w:rsidR="00CD2407" w:rsidRPr="00CD2407" w:rsidRDefault="00CD2407" w:rsidP="00CD2407">
      <w:pPr>
        <w:rPr>
          <w:rFonts w:hint="eastAsia"/>
          <w:u w:val="single"/>
        </w:rPr>
      </w:pPr>
      <w:r w:rsidRPr="00CD2407">
        <w:rPr>
          <w:rFonts w:hint="eastAsia"/>
          <w:u w:val="single"/>
        </w:rPr>
        <w:t>（2）被《信用中国》（https://www.creditchina.gov.cn）列入严重违法失信、失信被执行人、重大税收违法当事人的。</w:t>
      </w:r>
    </w:p>
    <w:p w14:paraId="3C5DE2F2" w14:textId="77777777" w:rsidR="00CD2407" w:rsidRPr="00CD2407" w:rsidRDefault="00CD2407" w:rsidP="00CD2407">
      <w:pPr>
        <w:rPr>
          <w:rFonts w:hint="eastAsia"/>
          <w:u w:val="single"/>
        </w:rPr>
      </w:pPr>
      <w:r w:rsidRPr="00CD2407">
        <w:rPr>
          <w:rFonts w:hint="eastAsia"/>
          <w:u w:val="single"/>
        </w:rPr>
        <w:t>（3）被列入《中国政府采购网》（http://www.ccgp.gov.cn）发布的“严重违法失信行为记录名单”。</w:t>
      </w:r>
    </w:p>
    <w:p w14:paraId="78D8288A" w14:textId="77777777" w:rsidR="00CD2407" w:rsidRPr="00CD2407" w:rsidRDefault="00CD2407" w:rsidP="00CD2407">
      <w:pPr>
        <w:rPr>
          <w:rFonts w:hint="eastAsia"/>
          <w:u w:val="single"/>
        </w:rPr>
      </w:pPr>
      <w:r w:rsidRPr="00CD2407">
        <w:rPr>
          <w:rFonts w:hint="eastAsia"/>
          <w:u w:val="single"/>
        </w:rPr>
        <w:t>（4）被列入《军队采购网》（https://www.plap.mil.cn）发布的“失信名单”和“暂停资格名单”。</w:t>
      </w:r>
    </w:p>
    <w:p w14:paraId="1798330B" w14:textId="77777777" w:rsidR="00CD2407" w:rsidRPr="00CD2407" w:rsidRDefault="00CD2407" w:rsidP="00CD2407">
      <w:pPr>
        <w:rPr>
          <w:rFonts w:hint="eastAsia"/>
          <w:u w:val="single"/>
        </w:rPr>
      </w:pPr>
      <w:r w:rsidRPr="00CD2407">
        <w:rPr>
          <w:rFonts w:hint="eastAsia"/>
          <w:u w:val="single"/>
        </w:rPr>
        <w:t>（5）被东风汽车集团有限公司列入“黑名单”且在执行期的。</w:t>
      </w:r>
    </w:p>
    <w:p w14:paraId="44EAD8AE" w14:textId="77777777" w:rsidR="00CD2407" w:rsidRPr="00CD2407" w:rsidRDefault="00CD2407" w:rsidP="00CD2407">
      <w:pPr>
        <w:rPr>
          <w:rFonts w:hint="eastAsia"/>
          <w:u w:val="single"/>
        </w:rPr>
      </w:pPr>
      <w:r w:rsidRPr="00CD2407">
        <w:rPr>
          <w:rFonts w:hint="eastAsia"/>
          <w:u w:val="single"/>
        </w:rPr>
        <w:t>（6）与东风汽车集团有限公司已认定且在执行期的“黑名单”主体存在关联关系的。</w:t>
      </w:r>
    </w:p>
    <w:p w14:paraId="00876115" w14:textId="77777777" w:rsidR="00CD2407" w:rsidRPr="00CD2407" w:rsidRDefault="00CD2407" w:rsidP="00CD2407">
      <w:pPr>
        <w:rPr>
          <w:rFonts w:hint="eastAsia"/>
          <w:u w:val="single"/>
        </w:rPr>
      </w:pPr>
      <w:r w:rsidRPr="00CD2407">
        <w:rPr>
          <w:rFonts w:hint="eastAsia"/>
          <w:u w:val="single"/>
        </w:rPr>
        <w:t>（7）被国务院国有资产监督管理委员公布在《假冒中央企业名单》的。</w:t>
      </w:r>
    </w:p>
    <w:p w14:paraId="64A41C3F" w14:textId="77777777" w:rsidR="00CD2407" w:rsidRPr="00CD2407" w:rsidRDefault="00CD2407" w:rsidP="00CD2407">
      <w:pPr>
        <w:rPr>
          <w:rFonts w:hint="eastAsia"/>
          <w:u w:val="single"/>
        </w:rPr>
      </w:pPr>
      <w:r w:rsidRPr="00CD2407">
        <w:rPr>
          <w:rFonts w:hint="eastAsia"/>
        </w:rPr>
        <w:t>3.2.5其他要求：</w:t>
      </w:r>
      <w:r w:rsidRPr="00CD2407">
        <w:rPr>
          <w:rFonts w:hint="eastAsia"/>
          <w:u w:val="single"/>
        </w:rPr>
        <w:t>投标人必须在投标文件中提供“信用承诺书”。</w:t>
      </w:r>
    </w:p>
    <w:p w14:paraId="06DC90E1" w14:textId="77777777" w:rsidR="00CD2407" w:rsidRPr="00CD2407" w:rsidRDefault="00CD2407" w:rsidP="00CD2407">
      <w:pPr>
        <w:rPr>
          <w:rFonts w:hint="eastAsia"/>
        </w:rPr>
      </w:pPr>
      <w:r w:rsidRPr="00CD2407">
        <w:rPr>
          <w:rFonts w:hint="eastAsia"/>
        </w:rPr>
        <w:t>3.2.6法律、行政法规规定的其它条件。</w:t>
      </w:r>
    </w:p>
    <w:p w14:paraId="56AECD92" w14:textId="77777777" w:rsidR="00CD2407" w:rsidRPr="00CD2407" w:rsidRDefault="00CD2407" w:rsidP="00CD2407">
      <w:pPr>
        <w:rPr>
          <w:rFonts w:hint="eastAsia"/>
        </w:rPr>
      </w:pPr>
      <w:r w:rsidRPr="00CD2407">
        <w:rPr>
          <w:rFonts w:hint="eastAsia"/>
        </w:rPr>
        <w:t>*3.3本次招标</w:t>
      </w:r>
      <w:r w:rsidRPr="00CD2407">
        <w:rPr>
          <w:rFonts w:hint="eastAsia"/>
          <w:u w:val="single"/>
        </w:rPr>
        <w:t>不接受</w:t>
      </w:r>
      <w:r w:rsidRPr="00CD2407">
        <w:rPr>
          <w:rFonts w:hint="eastAsia"/>
        </w:rPr>
        <w:t>联合体投标。</w:t>
      </w:r>
    </w:p>
    <w:p w14:paraId="0B113EF9" w14:textId="77777777" w:rsidR="00CD2407" w:rsidRPr="00CD2407" w:rsidRDefault="00CD2407" w:rsidP="00CD2407">
      <w:pPr>
        <w:rPr>
          <w:rFonts w:hint="eastAsia"/>
          <w:bCs/>
        </w:rPr>
      </w:pPr>
      <w:r w:rsidRPr="00CD2407">
        <w:rPr>
          <w:rFonts w:hint="eastAsia"/>
          <w:bCs/>
        </w:rPr>
        <w:t>4.招标文件的获取</w:t>
      </w:r>
    </w:p>
    <w:p w14:paraId="2FA97D45" w14:textId="77777777" w:rsidR="00CD2407" w:rsidRPr="00CD2407" w:rsidRDefault="00CD2407" w:rsidP="00CD2407">
      <w:pPr>
        <w:rPr>
          <w:rFonts w:hint="eastAsia"/>
        </w:rPr>
      </w:pPr>
      <w:r w:rsidRPr="00CD2407">
        <w:rPr>
          <w:rFonts w:hint="eastAsia"/>
        </w:rPr>
        <w:t>4.1凡有意参加本项目投标且为首次参加东风公司采购招投标交易平台（网址：https：//etp.dfmc.com.cn/）投标的投标人，须登录东风公司采购招投标交易平台网站免费注册，手机CA（标证通）可同步办理。若投标人未及时在东风公司采购招投标交易平台注册并办理手机CA（标证通），由此引起的后果由投标人自行承担。已注册并取得手机CA（标证通）的投标人可忽略本步骤。</w:t>
      </w:r>
    </w:p>
    <w:p w14:paraId="14379D5B" w14:textId="77777777" w:rsidR="00CD2407" w:rsidRPr="00CD2407" w:rsidRDefault="00CD2407" w:rsidP="00CD2407">
      <w:pPr>
        <w:rPr>
          <w:rFonts w:hint="eastAsia"/>
        </w:rPr>
      </w:pPr>
      <w:r w:rsidRPr="00CD2407">
        <w:rPr>
          <w:rFonts w:hint="eastAsia"/>
        </w:rPr>
        <w:t xml:space="preserve">4.2投标人在 </w:t>
      </w:r>
      <w:r w:rsidRPr="00CD2407">
        <w:rPr>
          <w:rFonts w:hint="eastAsia"/>
          <w:u w:val="single"/>
        </w:rPr>
        <w:t>2024年12月13日23时59分</w:t>
      </w:r>
      <w:r w:rsidRPr="00CD2407">
        <w:rPr>
          <w:rFonts w:hint="eastAsia"/>
        </w:rPr>
        <w:t>至</w:t>
      </w:r>
      <w:r w:rsidRPr="00CD2407">
        <w:rPr>
          <w:rFonts w:hint="eastAsia"/>
          <w:u w:val="single"/>
        </w:rPr>
        <w:t>2024年12月18日23时59分</w:t>
      </w:r>
      <w:r w:rsidRPr="00CD2407">
        <w:rPr>
          <w:rFonts w:hint="eastAsia"/>
        </w:rPr>
        <w:t xml:space="preserve"> （北京时间，下同），登录东风公司采购招投标交易平台，缴纳招标文件费用及平台服务费后在网上下载招标文件。</w:t>
      </w:r>
    </w:p>
    <w:p w14:paraId="349C6501" w14:textId="77777777" w:rsidR="00CD2407" w:rsidRPr="00CD2407" w:rsidRDefault="00CD2407" w:rsidP="00CD2407">
      <w:pPr>
        <w:rPr>
          <w:rFonts w:hint="eastAsia"/>
        </w:rPr>
      </w:pPr>
      <w:r w:rsidRPr="00CD2407">
        <w:rPr>
          <w:rFonts w:hint="eastAsia"/>
        </w:rPr>
        <w:t>4.3 招标文件每套售价</w:t>
      </w:r>
      <w:r w:rsidRPr="00CD2407">
        <w:rPr>
          <w:rFonts w:hint="eastAsia"/>
          <w:u w:val="single"/>
        </w:rPr>
        <w:t xml:space="preserve"> 800</w:t>
      </w:r>
      <w:r w:rsidRPr="00CD2407">
        <w:rPr>
          <w:rFonts w:hint="eastAsia"/>
        </w:rPr>
        <w:t xml:space="preserve"> 元。</w:t>
      </w:r>
    </w:p>
    <w:p w14:paraId="6EDBB300" w14:textId="77777777" w:rsidR="00CD2407" w:rsidRPr="00CD2407" w:rsidRDefault="00CD2407" w:rsidP="00CD2407">
      <w:pPr>
        <w:rPr>
          <w:rFonts w:hint="eastAsia"/>
        </w:rPr>
      </w:pPr>
      <w:r w:rsidRPr="00CD2407">
        <w:rPr>
          <w:rFonts w:hint="eastAsia"/>
        </w:rPr>
        <w:t>4.4 CA证书（标证通）费用</w:t>
      </w:r>
      <w:r w:rsidRPr="00CD2407">
        <w:rPr>
          <w:rFonts w:hint="eastAsia"/>
          <w:u w:val="single"/>
        </w:rPr>
        <w:t>400</w:t>
      </w:r>
      <w:r w:rsidRPr="00CD2407">
        <w:rPr>
          <w:rFonts w:hint="eastAsia"/>
        </w:rPr>
        <w:t>元/年。</w:t>
      </w:r>
    </w:p>
    <w:p w14:paraId="7D6EE675" w14:textId="77777777" w:rsidR="00CD2407" w:rsidRPr="00CD2407" w:rsidRDefault="00CD2407" w:rsidP="00CD2407">
      <w:pPr>
        <w:rPr>
          <w:rFonts w:hint="eastAsia"/>
        </w:rPr>
      </w:pPr>
      <w:r w:rsidRPr="00CD2407">
        <w:rPr>
          <w:rFonts w:hint="eastAsia"/>
        </w:rPr>
        <w:t>4.5 平台服务费</w:t>
      </w:r>
      <w:r w:rsidRPr="00CD2407">
        <w:rPr>
          <w:rFonts w:hint="eastAsia"/>
          <w:u w:val="single"/>
        </w:rPr>
        <w:t>600</w:t>
      </w:r>
      <w:r w:rsidRPr="00CD2407">
        <w:rPr>
          <w:rFonts w:hint="eastAsia"/>
        </w:rPr>
        <w:t>元/次。</w:t>
      </w:r>
    </w:p>
    <w:p w14:paraId="228C003B" w14:textId="77777777" w:rsidR="00CD2407" w:rsidRPr="00CD2407" w:rsidRDefault="00CD2407" w:rsidP="00CD2407">
      <w:pPr>
        <w:rPr>
          <w:rFonts w:hint="eastAsia"/>
        </w:rPr>
      </w:pPr>
      <w:r w:rsidRPr="00CD2407">
        <w:rPr>
          <w:rFonts w:hint="eastAsia"/>
        </w:rPr>
        <w:t>4.6招标文件购买费用支付方式：东风公司采购招投标交易平台内支持的任一方式。</w:t>
      </w:r>
    </w:p>
    <w:p w14:paraId="6FF1964C" w14:textId="77777777" w:rsidR="00CD2407" w:rsidRPr="00CD2407" w:rsidRDefault="00CD2407" w:rsidP="00CD2407">
      <w:pPr>
        <w:rPr>
          <w:rFonts w:hint="eastAsia"/>
          <w:bCs/>
        </w:rPr>
      </w:pPr>
      <w:r w:rsidRPr="00CD2407">
        <w:rPr>
          <w:rFonts w:hint="eastAsia"/>
          <w:bCs/>
        </w:rPr>
        <w:t>5.投标文件的递交</w:t>
      </w:r>
    </w:p>
    <w:p w14:paraId="221FCAA9" w14:textId="77777777" w:rsidR="00CD2407" w:rsidRPr="00CD2407" w:rsidRDefault="00CD2407" w:rsidP="00CD2407">
      <w:pPr>
        <w:rPr>
          <w:rFonts w:hint="eastAsia"/>
        </w:rPr>
      </w:pPr>
      <w:r w:rsidRPr="00CD2407">
        <w:rPr>
          <w:rFonts w:hint="eastAsia"/>
        </w:rPr>
        <w:t>5.1投标文件递交截止时间（同投标截止时间）为</w:t>
      </w:r>
      <w:r w:rsidRPr="00CD2407">
        <w:rPr>
          <w:rFonts w:hint="eastAsia"/>
          <w:u w:val="single"/>
        </w:rPr>
        <w:t>2025年1月7日9时30分</w:t>
      </w:r>
      <w:r w:rsidRPr="00CD2407">
        <w:rPr>
          <w:rFonts w:hint="eastAsia"/>
        </w:rPr>
        <w:t>。</w:t>
      </w:r>
    </w:p>
    <w:p w14:paraId="38AE8259" w14:textId="77777777" w:rsidR="00CD2407" w:rsidRPr="00CD2407" w:rsidRDefault="00CD2407" w:rsidP="00CD2407">
      <w:pPr>
        <w:rPr>
          <w:rFonts w:hint="eastAsia"/>
        </w:rPr>
      </w:pPr>
      <w:r w:rsidRPr="00CD2407">
        <w:rPr>
          <w:rFonts w:hint="eastAsia"/>
        </w:rPr>
        <w:t>5.2本次投标只接受电子投标文件，不接收纸质投标文件。电子投标文件需在投标截止时间前递交，逾期无法递交。</w:t>
      </w:r>
    </w:p>
    <w:p w14:paraId="19CB58B7" w14:textId="77777777" w:rsidR="00CD2407" w:rsidRPr="00CD2407" w:rsidRDefault="00CD2407" w:rsidP="00CD2407">
      <w:pPr>
        <w:rPr>
          <w:rFonts w:hint="eastAsia"/>
        </w:rPr>
      </w:pPr>
      <w:r w:rsidRPr="00CD2407">
        <w:rPr>
          <w:rFonts w:hint="eastAsia"/>
        </w:rPr>
        <w:t>5.3以U</w:t>
      </w:r>
      <w:proofErr w:type="gramStart"/>
      <w:r w:rsidRPr="00CD2407">
        <w:rPr>
          <w:rFonts w:hint="eastAsia"/>
        </w:rPr>
        <w:t>盘形式</w:t>
      </w:r>
      <w:proofErr w:type="gramEnd"/>
      <w:r w:rsidRPr="00CD2407">
        <w:rPr>
          <w:rFonts w:hint="eastAsia"/>
        </w:rPr>
        <w:t>递交的投标文件附页须在投标截止时间前递交至招标代理机构；</w:t>
      </w:r>
    </w:p>
    <w:p w14:paraId="291729CA" w14:textId="77777777" w:rsidR="00CD2407" w:rsidRPr="00CD2407" w:rsidRDefault="00CD2407" w:rsidP="00CD2407">
      <w:pPr>
        <w:rPr>
          <w:rFonts w:hint="eastAsia"/>
        </w:rPr>
      </w:pPr>
      <w:r w:rsidRPr="00CD2407">
        <w:rPr>
          <w:rFonts w:hint="eastAsia"/>
        </w:rPr>
        <w:t>递交地点（同开标地点）：</w:t>
      </w:r>
      <w:r w:rsidRPr="00CD2407">
        <w:t>襄阳市高新区东风汽车</w:t>
      </w:r>
      <w:proofErr w:type="gramStart"/>
      <w:r w:rsidRPr="00CD2407">
        <w:t>大道北特1号</w:t>
      </w:r>
      <w:proofErr w:type="gramEnd"/>
      <w:r w:rsidRPr="00CD2407">
        <w:t>东风汽车纳米科技（襄阳）有限公司</w:t>
      </w:r>
      <w:proofErr w:type="gramStart"/>
      <w:r w:rsidRPr="00CD2407">
        <w:t>研发楼</w:t>
      </w:r>
      <w:proofErr w:type="gramEnd"/>
      <w:r w:rsidRPr="00CD2407">
        <w:t>1楼东风公司采购招投标交易平台</w:t>
      </w:r>
      <w:r w:rsidRPr="00CD2407">
        <w:rPr>
          <w:rFonts w:hint="eastAsia"/>
        </w:rPr>
        <w:t>。</w:t>
      </w:r>
    </w:p>
    <w:p w14:paraId="78AB04E5" w14:textId="77777777" w:rsidR="00CD2407" w:rsidRPr="00CD2407" w:rsidRDefault="00CD2407" w:rsidP="00CD2407">
      <w:pPr>
        <w:rPr>
          <w:rFonts w:hint="eastAsia"/>
        </w:rPr>
      </w:pPr>
      <w:r w:rsidRPr="00CD2407">
        <w:rPr>
          <w:rFonts w:hint="eastAsia"/>
        </w:rPr>
        <w:t>5.4投标人在投标截止时间前将已进行电子签章（包括单位电子章和法定代表人电子印签）且经过加密的电子投标文件通过东风公司采购招投标交易平台网站递交，以东风公司采购招投标交易平台回复的《电子投标文件递交成功回执单》作为成功递交并被接收的依据。</w:t>
      </w:r>
    </w:p>
    <w:p w14:paraId="53E7AF37" w14:textId="77777777" w:rsidR="00CD2407" w:rsidRPr="00CD2407" w:rsidRDefault="00CD2407" w:rsidP="00CD2407">
      <w:pPr>
        <w:rPr>
          <w:rFonts w:hint="eastAsia"/>
          <w:bCs/>
        </w:rPr>
      </w:pPr>
      <w:r w:rsidRPr="00CD2407">
        <w:rPr>
          <w:rFonts w:hint="eastAsia"/>
          <w:bCs/>
        </w:rPr>
        <w:t>6.发布公告的媒介</w:t>
      </w:r>
    </w:p>
    <w:p w14:paraId="7A39ABB7" w14:textId="77777777" w:rsidR="00CD2407" w:rsidRPr="00CD2407" w:rsidRDefault="00CD2407" w:rsidP="00CD2407">
      <w:pPr>
        <w:rPr>
          <w:rFonts w:hint="eastAsia"/>
        </w:rPr>
      </w:pPr>
      <w:r w:rsidRPr="00CD2407">
        <w:rPr>
          <w:rFonts w:hint="eastAsia"/>
        </w:rPr>
        <w:t>6.1本公告同时在中国招标投标公共服务平台</w:t>
      </w:r>
      <w:r w:rsidRPr="00CD2407">
        <w:rPr>
          <w:rFonts w:hint="eastAsia"/>
          <w:u w:val="single"/>
        </w:rPr>
        <w:t>（http://www.cebpubservice.com）</w:t>
      </w:r>
      <w:r w:rsidRPr="00CD2407">
        <w:rPr>
          <w:rFonts w:hint="eastAsia"/>
        </w:rPr>
        <w:t>和东风公司采购招投标交易平台</w:t>
      </w:r>
      <w:r w:rsidRPr="00CD2407">
        <w:rPr>
          <w:rFonts w:hint="eastAsia"/>
          <w:u w:val="single"/>
        </w:rPr>
        <w:t>（https：//etp.dfmc.com.cn/）</w:t>
      </w:r>
      <w:r w:rsidRPr="00CD2407">
        <w:rPr>
          <w:rFonts w:hint="eastAsia"/>
        </w:rPr>
        <w:t xml:space="preserve">发布。 </w:t>
      </w:r>
    </w:p>
    <w:p w14:paraId="117D8A6A" w14:textId="77777777" w:rsidR="00CD2407" w:rsidRPr="00CD2407" w:rsidRDefault="00CD2407" w:rsidP="00CD2407">
      <w:pPr>
        <w:rPr>
          <w:rFonts w:hint="eastAsia"/>
        </w:rPr>
      </w:pPr>
      <w:r w:rsidRPr="00CD2407">
        <w:rPr>
          <w:rFonts w:hint="eastAsia"/>
        </w:rPr>
        <w:t>6.2招标代理机构通过东风公司采购招投标交易平台发布的各类公告、文件、澄清、变更、通知、公示等所有招标过程信息，一经东风公司采购招投标交易平台发布，视为已送达各投标人。</w:t>
      </w:r>
    </w:p>
    <w:p w14:paraId="1833AC99" w14:textId="77777777" w:rsidR="00CD2407" w:rsidRPr="00CD2407" w:rsidRDefault="00CD2407" w:rsidP="00CD2407">
      <w:pPr>
        <w:rPr>
          <w:rFonts w:hint="eastAsia"/>
          <w:bCs/>
        </w:rPr>
      </w:pPr>
      <w:r w:rsidRPr="00CD2407">
        <w:rPr>
          <w:rFonts w:hint="eastAsia"/>
          <w:bCs/>
        </w:rPr>
        <w:t>7.注意事项</w:t>
      </w:r>
    </w:p>
    <w:p w14:paraId="117123E1" w14:textId="77777777" w:rsidR="00CD2407" w:rsidRPr="00CD2407" w:rsidRDefault="00CD2407" w:rsidP="00CD2407">
      <w:pPr>
        <w:rPr>
          <w:rFonts w:hint="eastAsia"/>
        </w:rPr>
      </w:pPr>
      <w:r w:rsidRPr="00CD2407">
        <w:rPr>
          <w:rFonts w:hint="eastAsia"/>
        </w:rPr>
        <w:t>7.1投标人须办理手机CA（标证通）后才能进行网上购买招标文件、澄清答疑、制作投标文件、加密递交投标文件及解密投标文件等业务。投标人可从东风公司采购招投标交易平台下载网上注册、手机CA（标正通）办理及电子投标操作指南。注册时需提交相关资料到东风公司采购招投标交易平台,经平台工作人员审核通过后完成注册，手机CA（标证通）可同步办理。</w:t>
      </w:r>
    </w:p>
    <w:p w14:paraId="3C7A2E5A" w14:textId="77777777" w:rsidR="00CD2407" w:rsidRPr="00CD2407" w:rsidRDefault="00CD2407" w:rsidP="00CD2407">
      <w:pPr>
        <w:rPr>
          <w:rFonts w:hint="eastAsia"/>
        </w:rPr>
      </w:pPr>
      <w:r w:rsidRPr="00CD2407">
        <w:rPr>
          <w:rFonts w:hint="eastAsia"/>
        </w:rPr>
        <w:t>7.2投标人在使用东风公司采购招投标交易平台时遇到各类操作问题时（如：投标人网上注册及CA证书办理、使用投标客户端编制文件、递交文件时遇到的技术问题等），可通过以下两种方式与东风公司采购招投标交易平台客服联系，咨询解决办法：</w:t>
      </w:r>
    </w:p>
    <w:p w14:paraId="365114B4" w14:textId="77777777" w:rsidR="00CD2407" w:rsidRPr="00CD2407" w:rsidRDefault="00CD2407" w:rsidP="00CD2407">
      <w:r w:rsidRPr="00CD2407">
        <w:rPr>
          <w:rFonts w:hint="eastAsia"/>
        </w:rPr>
        <w:t>（1）点击东风公司采购招投标交易平台登录首页中的智能机器人进行在线咨询；</w:t>
      </w:r>
    </w:p>
    <w:p w14:paraId="5F940758" w14:textId="77777777" w:rsidR="00CD2407" w:rsidRPr="00CD2407" w:rsidRDefault="00CD2407" w:rsidP="00CD2407">
      <w:pPr>
        <w:rPr>
          <w:rFonts w:hint="eastAsia"/>
        </w:rPr>
      </w:pPr>
      <w:r w:rsidRPr="00CD2407">
        <w:rPr>
          <w:rFonts w:hint="eastAsia"/>
        </w:rPr>
        <w:t>（2）拨打客服电话：</w:t>
      </w:r>
      <w:r w:rsidRPr="00CD2407">
        <w:rPr>
          <w:rFonts w:hint="eastAsia"/>
          <w:u w:val="single"/>
        </w:rPr>
        <w:t xml:space="preserve">027-84285518 </w:t>
      </w:r>
      <w:r w:rsidRPr="00CD2407">
        <w:rPr>
          <w:rFonts w:hint="eastAsia"/>
        </w:rPr>
        <w:t>。</w:t>
      </w:r>
    </w:p>
    <w:p w14:paraId="4CEA9F86" w14:textId="77777777" w:rsidR="00CD2407" w:rsidRPr="00CD2407" w:rsidRDefault="00CD2407" w:rsidP="00CD2407">
      <w:r w:rsidRPr="00CD2407">
        <w:rPr>
          <w:rFonts w:hint="eastAsia"/>
        </w:rPr>
        <w:t>7.3投标人在投标过程中如遇到投标项目业务相关问题，请向招标代理机构项目经理咨询。</w:t>
      </w:r>
    </w:p>
    <w:p w14:paraId="5FF6A860" w14:textId="77777777" w:rsidR="00CD2407" w:rsidRPr="00CD2407" w:rsidRDefault="00CD2407" w:rsidP="00CD2407">
      <w:pPr>
        <w:rPr>
          <w:rFonts w:hint="eastAsia"/>
          <w:bCs/>
        </w:rPr>
      </w:pPr>
      <w:r w:rsidRPr="00CD2407">
        <w:rPr>
          <w:rFonts w:hint="eastAsia"/>
          <w:bCs/>
        </w:rPr>
        <w:t>8.说明</w:t>
      </w:r>
    </w:p>
    <w:p w14:paraId="14A65CC5" w14:textId="77777777" w:rsidR="00CD2407" w:rsidRPr="00CD2407" w:rsidRDefault="00CD2407" w:rsidP="00CD2407">
      <w:pPr>
        <w:rPr>
          <w:rFonts w:hint="eastAsia"/>
        </w:rPr>
      </w:pPr>
      <w:r w:rsidRPr="00CD2407">
        <w:tab/>
        <w:t>本文中</w:t>
      </w:r>
      <w:r w:rsidRPr="00CD2407">
        <w:rPr>
          <w:rFonts w:hint="eastAsia"/>
        </w:rPr>
        <w:t>标注“</w:t>
      </w:r>
      <w:r w:rsidRPr="00CD2407">
        <w:rPr>
          <w:rFonts w:hint="eastAsia"/>
          <w:b/>
          <w:bCs/>
        </w:rPr>
        <w:t>*</w:t>
      </w:r>
      <w:r w:rsidRPr="00CD2407">
        <w:rPr>
          <w:rFonts w:hint="eastAsia"/>
        </w:rPr>
        <w:t>”</w:t>
      </w:r>
      <w:r w:rsidRPr="00CD2407">
        <w:t>的为</w:t>
      </w:r>
      <w:r w:rsidRPr="00CD2407">
        <w:rPr>
          <w:rFonts w:hint="eastAsia"/>
        </w:rPr>
        <w:t>实质性要求和条件</w:t>
      </w:r>
      <w:r w:rsidRPr="00CD2407">
        <w:t>，对这些条款的任何一项</w:t>
      </w:r>
      <w:r w:rsidRPr="00CD2407">
        <w:rPr>
          <w:rFonts w:hint="eastAsia"/>
        </w:rPr>
        <w:t>没有</w:t>
      </w:r>
      <w:proofErr w:type="gramStart"/>
      <w:r w:rsidRPr="00CD2407">
        <w:rPr>
          <w:rFonts w:hint="eastAsia"/>
        </w:rPr>
        <w:t>作出</w:t>
      </w:r>
      <w:proofErr w:type="gramEnd"/>
      <w:r w:rsidRPr="00CD2407">
        <w:rPr>
          <w:rFonts w:hint="eastAsia"/>
        </w:rPr>
        <w:t>响应或不满足，</w:t>
      </w:r>
      <w:r w:rsidRPr="00CD2407">
        <w:t>都将导致其投标被否决</w:t>
      </w:r>
      <w:r w:rsidRPr="00CD2407">
        <w:rPr>
          <w:rFonts w:hint="eastAsia"/>
        </w:rPr>
        <w:t xml:space="preserve">。 </w:t>
      </w:r>
      <w:r w:rsidRPr="00CD2407">
        <w:t xml:space="preserve">   </w:t>
      </w:r>
    </w:p>
    <w:p w14:paraId="4D41A8A3" w14:textId="77777777" w:rsidR="00CD2407" w:rsidRPr="00CD2407" w:rsidRDefault="00CD2407" w:rsidP="00CD2407">
      <w:pPr>
        <w:rPr>
          <w:rFonts w:hint="eastAsia"/>
          <w:bCs/>
        </w:rPr>
      </w:pPr>
      <w:r w:rsidRPr="00CD2407">
        <w:rPr>
          <w:rFonts w:hint="eastAsia"/>
          <w:bCs/>
        </w:rPr>
        <w:t>9.联系方式</w:t>
      </w:r>
    </w:p>
    <w:p w14:paraId="6AEF6275" w14:textId="77777777" w:rsidR="00CD2407" w:rsidRPr="00CD2407" w:rsidRDefault="00CD2407" w:rsidP="00CD2407">
      <w:pPr>
        <w:rPr>
          <w:rFonts w:hint="eastAsia"/>
          <w:u w:val="single"/>
        </w:rPr>
      </w:pPr>
      <w:r w:rsidRPr="00CD2407">
        <w:t>招标人：</w:t>
      </w:r>
      <w:r w:rsidRPr="00CD2407">
        <w:rPr>
          <w:rFonts w:hint="eastAsia"/>
          <w:u w:val="single"/>
        </w:rPr>
        <w:t>襄阳达安汽车检测中心有限公司</w:t>
      </w:r>
      <w:r w:rsidRPr="00CD2407">
        <w:t xml:space="preserve">         </w:t>
      </w:r>
    </w:p>
    <w:p w14:paraId="7CA11C42" w14:textId="77777777" w:rsidR="00CD2407" w:rsidRPr="00CD2407" w:rsidRDefault="00CD2407" w:rsidP="00CD2407">
      <w:pPr>
        <w:rPr>
          <w:u w:val="single"/>
        </w:rPr>
      </w:pPr>
      <w:r w:rsidRPr="00CD2407">
        <w:t>地址：</w:t>
      </w:r>
      <w:r w:rsidRPr="00CD2407">
        <w:rPr>
          <w:rFonts w:hint="eastAsia"/>
          <w:u w:val="single"/>
        </w:rPr>
        <w:t>湖北省襄阳市高新区汽车试验场</w:t>
      </w:r>
      <w:r w:rsidRPr="00CD2407">
        <w:t xml:space="preserve">          </w:t>
      </w:r>
    </w:p>
    <w:p w14:paraId="4BC6169F" w14:textId="77777777" w:rsidR="00CD2407" w:rsidRPr="00CD2407" w:rsidRDefault="00CD2407" w:rsidP="00CD2407">
      <w:pPr>
        <w:rPr>
          <w:rFonts w:hint="eastAsia"/>
          <w:u w:val="single"/>
        </w:rPr>
      </w:pPr>
      <w:r w:rsidRPr="00CD2407">
        <w:t>联系人：</w:t>
      </w:r>
      <w:r w:rsidRPr="00CD2407">
        <w:rPr>
          <w:u w:val="single"/>
        </w:rPr>
        <w:t xml:space="preserve"> </w:t>
      </w:r>
      <w:r w:rsidRPr="00CD2407">
        <w:rPr>
          <w:rFonts w:hint="eastAsia"/>
          <w:u w:val="single"/>
        </w:rPr>
        <w:t xml:space="preserve">王工 </w:t>
      </w:r>
      <w:r w:rsidRPr="00CD2407">
        <w:rPr>
          <w:u w:val="single"/>
        </w:rPr>
        <w:t xml:space="preserve">  </w:t>
      </w:r>
      <w:r w:rsidRPr="00CD2407">
        <w:t xml:space="preserve">   </w:t>
      </w:r>
    </w:p>
    <w:p w14:paraId="095EBB57" w14:textId="77777777" w:rsidR="00CD2407" w:rsidRPr="00CD2407" w:rsidRDefault="00CD2407" w:rsidP="00CD2407">
      <w:r w:rsidRPr="00CD2407">
        <w:rPr>
          <w:rFonts w:hint="eastAsia"/>
        </w:rPr>
        <w:t>电话：</w:t>
      </w:r>
      <w:r w:rsidRPr="00CD2407">
        <w:rPr>
          <w:rFonts w:hint="eastAsia"/>
          <w:u w:val="single"/>
        </w:rPr>
        <w:t>0710-3390828</w:t>
      </w:r>
    </w:p>
    <w:p w14:paraId="1245A976" w14:textId="77777777" w:rsidR="00CD2407" w:rsidRPr="00CD2407" w:rsidRDefault="00CD2407" w:rsidP="00CD2407">
      <w:pPr>
        <w:rPr>
          <w:rFonts w:hint="eastAsia"/>
        </w:rPr>
      </w:pPr>
      <w:r w:rsidRPr="00CD2407">
        <w:rPr>
          <w:rFonts w:hint="eastAsia"/>
        </w:rPr>
        <w:t>电子邮件：</w:t>
      </w:r>
      <w:r w:rsidRPr="00CD2407">
        <w:rPr>
          <w:rFonts w:hint="eastAsia"/>
          <w:u w:val="single"/>
        </w:rPr>
        <w:t>wangjun2@nast.com.cn</w:t>
      </w:r>
      <w:r w:rsidRPr="00CD2407">
        <w:rPr>
          <w:u w:val="single"/>
        </w:rPr>
        <w:t xml:space="preserve">        </w:t>
      </w:r>
      <w:r w:rsidRPr="00CD2407">
        <w:t xml:space="preserve">          </w:t>
      </w:r>
    </w:p>
    <w:p w14:paraId="1582D7D4" w14:textId="77777777" w:rsidR="00CD2407" w:rsidRPr="00CD2407" w:rsidRDefault="00CD2407" w:rsidP="00CD2407">
      <w:r w:rsidRPr="00CD2407">
        <w:rPr>
          <w:rFonts w:hint="eastAsia"/>
        </w:rPr>
        <w:t xml:space="preserve"> </w:t>
      </w:r>
    </w:p>
    <w:p w14:paraId="579EB030" w14:textId="77777777" w:rsidR="00CD2407" w:rsidRPr="00CD2407" w:rsidRDefault="00CD2407" w:rsidP="00CD2407">
      <w:pPr>
        <w:rPr>
          <w:rFonts w:hint="eastAsia"/>
          <w:u w:val="single"/>
        </w:rPr>
      </w:pPr>
      <w:r w:rsidRPr="00CD2407">
        <w:t>招标代理机构：</w:t>
      </w:r>
      <w:r w:rsidRPr="00CD2407">
        <w:rPr>
          <w:rFonts w:hint="eastAsia"/>
          <w:u w:val="single"/>
        </w:rPr>
        <w:t>东风国际招标有限公司</w:t>
      </w:r>
      <w:r w:rsidRPr="00CD2407">
        <w:t xml:space="preserve"> </w:t>
      </w:r>
    </w:p>
    <w:p w14:paraId="7DDA08E9" w14:textId="77777777" w:rsidR="00CD2407" w:rsidRPr="00CD2407" w:rsidRDefault="00CD2407" w:rsidP="00CD2407">
      <w:pPr>
        <w:rPr>
          <w:u w:val="single"/>
        </w:rPr>
      </w:pPr>
      <w:r w:rsidRPr="00CD2407">
        <w:t>地址：</w:t>
      </w:r>
      <w:r w:rsidRPr="00CD2407">
        <w:rPr>
          <w:rFonts w:hint="eastAsia"/>
          <w:u w:val="single"/>
        </w:rPr>
        <w:t>湖北省十堰市公园路63号</w:t>
      </w:r>
      <w:r w:rsidRPr="00CD2407">
        <w:t xml:space="preserve"> </w:t>
      </w:r>
    </w:p>
    <w:p w14:paraId="3094CCEE" w14:textId="77777777" w:rsidR="00CD2407" w:rsidRPr="00CD2407" w:rsidRDefault="00CD2407" w:rsidP="00CD2407">
      <w:pPr>
        <w:rPr>
          <w:u w:val="single"/>
        </w:rPr>
      </w:pPr>
      <w:r w:rsidRPr="00CD2407">
        <w:t>联系人：</w:t>
      </w:r>
      <w:r w:rsidRPr="00CD2407">
        <w:rPr>
          <w:rFonts w:hint="eastAsia"/>
          <w:u w:val="single"/>
        </w:rPr>
        <w:t>丁永杰</w:t>
      </w:r>
      <w:r w:rsidRPr="00CD2407">
        <w:rPr>
          <w:u w:val="single"/>
        </w:rPr>
        <w:t xml:space="preserve"> </w:t>
      </w:r>
    </w:p>
    <w:p w14:paraId="57868AB8" w14:textId="77777777" w:rsidR="00CD2407" w:rsidRPr="00CD2407" w:rsidRDefault="00CD2407" w:rsidP="00CD2407">
      <w:pPr>
        <w:rPr>
          <w:u w:val="single"/>
        </w:rPr>
      </w:pPr>
      <w:r w:rsidRPr="00CD2407">
        <w:t>电话：</w:t>
      </w:r>
      <w:r w:rsidRPr="00CD2407">
        <w:rPr>
          <w:rFonts w:hint="eastAsia"/>
          <w:u w:val="single"/>
        </w:rPr>
        <w:t>18772215499</w:t>
      </w:r>
      <w:r w:rsidRPr="00CD2407">
        <w:rPr>
          <w:u w:val="single"/>
        </w:rPr>
        <w:t xml:space="preserve"> </w:t>
      </w:r>
    </w:p>
    <w:p w14:paraId="5F84A0E4" w14:textId="77777777" w:rsidR="00CD2407" w:rsidRPr="00CD2407" w:rsidRDefault="00CD2407" w:rsidP="00CD2407">
      <w:pPr>
        <w:rPr>
          <w:u w:val="single"/>
        </w:rPr>
      </w:pPr>
      <w:r w:rsidRPr="00CD2407">
        <w:rPr>
          <w:rFonts w:hint="eastAsia"/>
        </w:rPr>
        <w:t>电子邮件</w:t>
      </w:r>
      <w:r w:rsidRPr="00CD2407">
        <w:t>：</w:t>
      </w:r>
      <w:r w:rsidRPr="00CD2407">
        <w:rPr>
          <w:rFonts w:hint="eastAsia"/>
          <w:u w:val="single"/>
        </w:rPr>
        <w:t>dyj@dfmbidding.com</w:t>
      </w:r>
      <w:r w:rsidRPr="00CD2407">
        <w:rPr>
          <w:u w:val="single"/>
        </w:rPr>
        <w:t xml:space="preserve"> </w:t>
      </w:r>
    </w:p>
    <w:p w14:paraId="7E1D21D1" w14:textId="77777777" w:rsidR="00CD2407" w:rsidRPr="00CD2407" w:rsidRDefault="00CD2407" w:rsidP="00CD2407">
      <w:pPr>
        <w:rPr>
          <w:bCs/>
        </w:rPr>
      </w:pPr>
      <w:r w:rsidRPr="00CD2407">
        <w:rPr>
          <w:rFonts w:hint="eastAsia"/>
          <w:bCs/>
        </w:rPr>
        <w:t>10.异议受理</w:t>
      </w:r>
    </w:p>
    <w:p w14:paraId="3EA74AB5" w14:textId="77777777" w:rsidR="00CD2407" w:rsidRPr="00CD2407" w:rsidRDefault="00CD2407" w:rsidP="00CD2407">
      <w:pPr>
        <w:rPr>
          <w:rFonts w:hint="eastAsia"/>
        </w:rPr>
      </w:pPr>
      <w:r w:rsidRPr="00CD2407">
        <w:rPr>
          <w:rFonts w:hint="eastAsia"/>
        </w:rPr>
        <w:t>10.1若对招标公告内容有异议，可按如下信息递交书面形式的异议函。</w:t>
      </w:r>
    </w:p>
    <w:p w14:paraId="32E9DE4B" w14:textId="77777777" w:rsidR="00CD2407" w:rsidRPr="00CD2407" w:rsidRDefault="00CD2407" w:rsidP="00CD2407">
      <w:pPr>
        <w:rPr>
          <w:rFonts w:hint="eastAsia"/>
        </w:rPr>
      </w:pPr>
      <w:r w:rsidRPr="00CD2407">
        <w:rPr>
          <w:rFonts w:hint="eastAsia"/>
        </w:rPr>
        <w:t>联系人：</w:t>
      </w:r>
      <w:r w:rsidRPr="00CD2407">
        <w:rPr>
          <w:rFonts w:hint="eastAsia"/>
          <w:u w:val="single"/>
        </w:rPr>
        <w:t>丁永杰</w:t>
      </w:r>
      <w:r w:rsidRPr="00CD2407">
        <w:rPr>
          <w:rFonts w:hint="eastAsia"/>
        </w:rPr>
        <w:t xml:space="preserve">                     </w:t>
      </w:r>
    </w:p>
    <w:p w14:paraId="5101A33C" w14:textId="77777777" w:rsidR="00CD2407" w:rsidRPr="00CD2407" w:rsidRDefault="00CD2407" w:rsidP="00CD2407">
      <w:pPr>
        <w:rPr>
          <w:rFonts w:hint="eastAsia"/>
        </w:rPr>
      </w:pPr>
      <w:r w:rsidRPr="00CD2407">
        <w:rPr>
          <w:rFonts w:hint="eastAsia"/>
        </w:rPr>
        <w:t>电话：</w:t>
      </w:r>
      <w:r w:rsidRPr="00CD2407">
        <w:rPr>
          <w:rFonts w:hint="eastAsia"/>
          <w:u w:val="single"/>
        </w:rPr>
        <w:t>18772215499</w:t>
      </w:r>
      <w:r w:rsidRPr="00CD2407">
        <w:rPr>
          <w:rFonts w:hint="eastAsia"/>
        </w:rPr>
        <w:t xml:space="preserve">                     </w:t>
      </w:r>
    </w:p>
    <w:p w14:paraId="46E01348" w14:textId="77777777" w:rsidR="00CD2407" w:rsidRPr="00CD2407" w:rsidRDefault="00CD2407" w:rsidP="00CD2407">
      <w:pPr>
        <w:rPr>
          <w:rFonts w:hint="eastAsia"/>
        </w:rPr>
      </w:pPr>
      <w:r w:rsidRPr="00CD2407">
        <w:rPr>
          <w:rFonts w:hint="eastAsia"/>
        </w:rPr>
        <w:t>电子邮件：</w:t>
      </w:r>
      <w:r w:rsidRPr="00CD2407">
        <w:rPr>
          <w:rFonts w:hint="eastAsia"/>
          <w:u w:val="single"/>
        </w:rPr>
        <w:t>dyj@dfmbidding.com</w:t>
      </w:r>
      <w:r w:rsidRPr="00CD2407">
        <w:rPr>
          <w:u w:val="single"/>
        </w:rPr>
        <w:t xml:space="preserve">  </w:t>
      </w:r>
      <w:r w:rsidRPr="00CD2407">
        <w:rPr>
          <w:rFonts w:hint="eastAsia"/>
        </w:rPr>
        <w:t xml:space="preserve">                     </w:t>
      </w:r>
    </w:p>
    <w:p w14:paraId="1D508CDF" w14:textId="77777777" w:rsidR="00CD2407" w:rsidRPr="00CD2407" w:rsidRDefault="00CD2407" w:rsidP="00CD2407">
      <w:pPr>
        <w:rPr>
          <w:rFonts w:hint="eastAsia"/>
        </w:rPr>
      </w:pPr>
      <w:r w:rsidRPr="00CD2407">
        <w:rPr>
          <w:rFonts w:hint="eastAsia"/>
        </w:rPr>
        <w:t>10.2异议</w:t>
      </w:r>
      <w:proofErr w:type="gramStart"/>
      <w:r w:rsidRPr="00CD2407">
        <w:rPr>
          <w:rFonts w:hint="eastAsia"/>
        </w:rPr>
        <w:t>函包括</w:t>
      </w:r>
      <w:proofErr w:type="gramEnd"/>
      <w:r w:rsidRPr="00CD2407">
        <w:rPr>
          <w:rFonts w:hint="eastAsia"/>
        </w:rPr>
        <w:t>但不限于下列内容：</w:t>
      </w:r>
    </w:p>
    <w:p w14:paraId="36390714" w14:textId="77777777" w:rsidR="00CD2407" w:rsidRPr="00CD2407" w:rsidRDefault="00CD2407" w:rsidP="00CD2407">
      <w:pPr>
        <w:rPr>
          <w:rFonts w:hint="eastAsia"/>
        </w:rPr>
      </w:pPr>
      <w:r w:rsidRPr="00CD2407">
        <w:rPr>
          <w:rFonts w:hint="eastAsia"/>
        </w:rPr>
        <w:t>（1）异议人名称、地址、联系人及联系电话。</w:t>
      </w:r>
    </w:p>
    <w:p w14:paraId="44D1495B" w14:textId="77777777" w:rsidR="00CD2407" w:rsidRPr="00CD2407" w:rsidRDefault="00CD2407" w:rsidP="00CD2407">
      <w:pPr>
        <w:rPr>
          <w:rFonts w:hint="eastAsia"/>
        </w:rPr>
      </w:pPr>
      <w:r w:rsidRPr="00CD2407">
        <w:rPr>
          <w:rFonts w:hint="eastAsia"/>
        </w:rPr>
        <w:t>（2）具体、明确的异议事项、事实依据及与异议事项相关的请求。</w:t>
      </w:r>
    </w:p>
    <w:p w14:paraId="2BF7FFA7" w14:textId="77777777" w:rsidR="00CD2407" w:rsidRPr="00CD2407" w:rsidRDefault="00CD2407" w:rsidP="00CD2407">
      <w:pPr>
        <w:rPr>
          <w:rFonts w:hint="eastAsia"/>
        </w:rPr>
      </w:pPr>
      <w:r w:rsidRPr="00CD2407">
        <w:rPr>
          <w:rFonts w:hint="eastAsia"/>
        </w:rPr>
        <w:t>（3）</w:t>
      </w:r>
      <w:proofErr w:type="gramStart"/>
      <w:r w:rsidRPr="00CD2407">
        <w:rPr>
          <w:rFonts w:hint="eastAsia"/>
        </w:rPr>
        <w:t>异议函应由</w:t>
      </w:r>
      <w:proofErr w:type="gramEnd"/>
      <w:r w:rsidRPr="00CD2407">
        <w:rPr>
          <w:rFonts w:hint="eastAsia"/>
        </w:rPr>
        <w:t>异议人的法定代表人（单位负责人）或其授权的代理人签字并加盖单位公章。</w:t>
      </w:r>
    </w:p>
    <w:p w14:paraId="64176A1B" w14:textId="77777777" w:rsidR="00CD2407" w:rsidRPr="00CD2407" w:rsidRDefault="00CD2407" w:rsidP="00CD2407">
      <w:pPr>
        <w:rPr>
          <w:rFonts w:hint="eastAsia"/>
          <w:b/>
          <w:bCs/>
        </w:rPr>
      </w:pPr>
      <w:r w:rsidRPr="00CD2407">
        <w:rPr>
          <w:rFonts w:hint="eastAsia"/>
        </w:rPr>
        <w:t>（4）若异议提出者为与本项目具备其他利害关系的自然人，应提供有效身份证件和本人签字的异议函。</w:t>
      </w:r>
    </w:p>
    <w:p w14:paraId="714E6FBD" w14:textId="77777777" w:rsidR="00CD2407" w:rsidRPr="00CD2407" w:rsidRDefault="00CD2407" w:rsidP="00CD2407">
      <w:pPr>
        <w:rPr>
          <w:rFonts w:hint="eastAsia"/>
        </w:rPr>
      </w:pPr>
      <w:r w:rsidRPr="00CD2407">
        <w:rPr>
          <w:rFonts w:hint="eastAsia"/>
        </w:rPr>
        <w:t>10.3若对招标文件有异议，请在招标文件规定的异议期限内，根据招标文件要求提交异议函。</w:t>
      </w:r>
    </w:p>
    <w:p w14:paraId="69218F02" w14:textId="77777777" w:rsidR="00CD2407" w:rsidRPr="00CD2407" w:rsidRDefault="00CD2407" w:rsidP="00CD2407">
      <w:pPr>
        <w:rPr>
          <w:rFonts w:hint="eastAsia"/>
        </w:rPr>
      </w:pPr>
      <w:r w:rsidRPr="00CD2407">
        <w:rPr>
          <w:rFonts w:hint="eastAsia"/>
        </w:rPr>
        <w:t>10.4就招标文件、开标和评标结果投诉的，应当先提出异议。</w:t>
      </w:r>
    </w:p>
    <w:p w14:paraId="4778288D" w14:textId="77777777" w:rsidR="00CD2407" w:rsidRPr="00CD2407" w:rsidRDefault="00CD2407" w:rsidP="00CD2407">
      <w:pPr>
        <w:rPr>
          <w:rFonts w:hint="eastAsia"/>
          <w:bCs/>
        </w:rPr>
      </w:pPr>
      <w:r w:rsidRPr="00CD2407">
        <w:rPr>
          <w:rFonts w:hint="eastAsia"/>
          <w:bCs/>
        </w:rPr>
        <w:t>11.监管机构</w:t>
      </w:r>
    </w:p>
    <w:p w14:paraId="67B8877B" w14:textId="77777777" w:rsidR="00CD2407" w:rsidRPr="00CD2407" w:rsidRDefault="00CD2407" w:rsidP="00CD2407">
      <w:pPr>
        <w:rPr>
          <w:rFonts w:hint="eastAsia"/>
        </w:rPr>
      </w:pPr>
      <w:r w:rsidRPr="00CD2407">
        <w:rPr>
          <w:rFonts w:hint="eastAsia"/>
        </w:rPr>
        <w:t>监督机构：</w:t>
      </w:r>
      <w:r w:rsidRPr="00CD2407">
        <w:rPr>
          <w:rFonts w:hint="eastAsia"/>
          <w:u w:val="single"/>
        </w:rPr>
        <w:t>襄阳达安汽车检测中心有限公司</w:t>
      </w:r>
      <w:r w:rsidRPr="00CD2407">
        <w:rPr>
          <w:rFonts w:hint="eastAsia"/>
        </w:rPr>
        <w:t xml:space="preserve"> </w:t>
      </w:r>
    </w:p>
    <w:p w14:paraId="2D3266DB" w14:textId="77777777" w:rsidR="00CD2407" w:rsidRPr="00CD2407" w:rsidRDefault="00CD2407" w:rsidP="00CD2407">
      <w:pPr>
        <w:rPr>
          <w:rFonts w:hint="eastAsia"/>
        </w:rPr>
      </w:pPr>
      <w:r w:rsidRPr="00CD2407">
        <w:rPr>
          <w:rFonts w:hint="eastAsia"/>
        </w:rPr>
        <w:t>联系人：</w:t>
      </w:r>
      <w:r w:rsidRPr="00CD2407">
        <w:rPr>
          <w:rFonts w:hint="eastAsia"/>
          <w:u w:val="single"/>
        </w:rPr>
        <w:t>马工</w:t>
      </w:r>
      <w:r w:rsidRPr="00CD2407">
        <w:rPr>
          <w:rFonts w:hint="eastAsia"/>
        </w:rPr>
        <w:t xml:space="preserve"> </w:t>
      </w:r>
    </w:p>
    <w:p w14:paraId="01A0ABFD" w14:textId="77777777" w:rsidR="00CD2407" w:rsidRPr="00CD2407" w:rsidRDefault="00CD2407" w:rsidP="00CD2407">
      <w:pPr>
        <w:rPr>
          <w:rFonts w:hint="eastAsia"/>
        </w:rPr>
      </w:pPr>
      <w:r w:rsidRPr="00CD2407">
        <w:rPr>
          <w:rFonts w:hint="eastAsia"/>
        </w:rPr>
        <w:t>电话：</w:t>
      </w:r>
      <w:r w:rsidRPr="00CD2407">
        <w:rPr>
          <w:rFonts w:hint="eastAsia"/>
          <w:u w:val="single"/>
        </w:rPr>
        <w:t xml:space="preserve">0710-3392162 </w:t>
      </w:r>
    </w:p>
    <w:p w14:paraId="0BF2C6E1" w14:textId="77777777" w:rsidR="00CD2407" w:rsidRPr="00CD2407" w:rsidRDefault="00CD2407" w:rsidP="00CD2407">
      <w:pPr>
        <w:rPr>
          <w:rFonts w:hint="eastAsia"/>
          <w:u w:val="single"/>
        </w:rPr>
      </w:pPr>
      <w:r w:rsidRPr="00CD2407">
        <w:rPr>
          <w:rFonts w:hint="eastAsia"/>
        </w:rPr>
        <w:t>电子邮箱：</w:t>
      </w:r>
      <w:r w:rsidRPr="00CD2407">
        <w:rPr>
          <w:rFonts w:hint="eastAsia"/>
          <w:u w:val="single"/>
        </w:rPr>
        <w:t xml:space="preserve">mayuelong@nast.com.cn </w:t>
      </w:r>
    </w:p>
    <w:p w14:paraId="7BC46187" w14:textId="77777777" w:rsidR="00CD2407" w:rsidRPr="00CD2407" w:rsidRDefault="00CD2407" w:rsidP="00CD2407">
      <w:pPr>
        <w:rPr>
          <w:rFonts w:hint="eastAsia"/>
          <w:bCs/>
        </w:rPr>
      </w:pPr>
      <w:r w:rsidRPr="00CD2407">
        <w:rPr>
          <w:rFonts w:hint="eastAsia"/>
          <w:bCs/>
        </w:rPr>
        <w:t>12.重要提示</w:t>
      </w:r>
    </w:p>
    <w:p w14:paraId="37DE81CD" w14:textId="77777777" w:rsidR="00CD2407" w:rsidRPr="00CD2407" w:rsidRDefault="00CD2407" w:rsidP="00CD2407">
      <w:pPr>
        <w:rPr>
          <w:rFonts w:hint="eastAsia"/>
          <w:b/>
          <w:bCs/>
        </w:rPr>
      </w:pPr>
      <w:r w:rsidRPr="00CD2407">
        <w:rPr>
          <w:rFonts w:hint="eastAsia"/>
          <w:b/>
          <w:bCs/>
        </w:rPr>
        <w:t>请务必仔细阅读</w:t>
      </w:r>
      <w:proofErr w:type="gramStart"/>
      <w:r w:rsidRPr="00CD2407">
        <w:rPr>
          <w:rFonts w:hint="eastAsia"/>
          <w:b/>
          <w:bCs/>
        </w:rPr>
        <w:t>本重要</w:t>
      </w:r>
      <w:proofErr w:type="gramEnd"/>
      <w:r w:rsidRPr="00CD2407">
        <w:rPr>
          <w:rFonts w:hint="eastAsia"/>
          <w:b/>
          <w:bCs/>
        </w:rPr>
        <w:t>提示。</w:t>
      </w:r>
    </w:p>
    <w:p w14:paraId="6E265A2E" w14:textId="77777777" w:rsidR="00CD2407" w:rsidRPr="00CD2407" w:rsidRDefault="00CD2407" w:rsidP="00CD2407">
      <w:pPr>
        <w:rPr>
          <w:rFonts w:hint="eastAsia"/>
        </w:rPr>
      </w:pPr>
      <w:r w:rsidRPr="00CD2407">
        <w:rPr>
          <w:rFonts w:hint="eastAsia"/>
        </w:rPr>
        <w:t>为更好的服务贵单位规范参与东风汽车集团有限公司（下称东风公司）范围内的采购招标活动（包括并不限于招标、</w:t>
      </w:r>
      <w:proofErr w:type="gramStart"/>
      <w:r w:rsidRPr="00CD2407">
        <w:rPr>
          <w:rFonts w:hint="eastAsia"/>
        </w:rPr>
        <w:t>询</w:t>
      </w:r>
      <w:proofErr w:type="gramEnd"/>
      <w:r w:rsidRPr="00CD2407">
        <w:rPr>
          <w:rFonts w:hint="eastAsia"/>
        </w:rPr>
        <w:t>比、竞卖等），基于“双方约定、提前告知”原则，现以招标项目为例，提示相关注意事项如下：</w:t>
      </w:r>
    </w:p>
    <w:p w14:paraId="505E8634" w14:textId="77777777" w:rsidR="00CD2407" w:rsidRPr="00CD2407" w:rsidRDefault="00CD2407" w:rsidP="00CD2407">
      <w:pPr>
        <w:rPr>
          <w:rFonts w:hint="eastAsia"/>
        </w:rPr>
      </w:pPr>
      <w:r w:rsidRPr="00CD2407">
        <w:rPr>
          <w:rFonts w:hint="eastAsia"/>
        </w:rPr>
        <w:t>12.1关于关联单位参与同一项目投标</w:t>
      </w:r>
    </w:p>
    <w:p w14:paraId="554F5D85" w14:textId="77777777" w:rsidR="00CD2407" w:rsidRPr="00CD2407" w:rsidRDefault="00CD2407" w:rsidP="00CD2407">
      <w:pPr>
        <w:rPr>
          <w:rFonts w:hint="eastAsia"/>
        </w:rPr>
      </w:pPr>
      <w:r w:rsidRPr="00CD2407">
        <w:rPr>
          <w:rFonts w:hint="eastAsia"/>
        </w:rPr>
        <w:t>请仔细阅读招标文件“第三章 评标办法/初步评审/关联关系认定”“第二章 投标人须知前附表/关联关系”相关内容。</w:t>
      </w:r>
    </w:p>
    <w:p w14:paraId="60C38EFB" w14:textId="77777777" w:rsidR="00CD2407" w:rsidRPr="00CD2407" w:rsidRDefault="00CD2407" w:rsidP="00CD2407">
      <w:pPr>
        <w:rPr>
          <w:rFonts w:hint="eastAsia"/>
        </w:rPr>
      </w:pPr>
      <w:r w:rsidRPr="00CD2407">
        <w:rPr>
          <w:rFonts w:hint="eastAsia"/>
        </w:rPr>
        <w:t>评审中，若发现不同投标单位存在关联关系，并经核实被认定为存在弄虚作假、</w:t>
      </w:r>
      <w:proofErr w:type="gramStart"/>
      <w:r w:rsidRPr="00CD2407">
        <w:rPr>
          <w:rFonts w:hint="eastAsia"/>
        </w:rPr>
        <w:t>围标串标</w:t>
      </w:r>
      <w:proofErr w:type="gramEnd"/>
      <w:r w:rsidRPr="00CD2407">
        <w:rPr>
          <w:rFonts w:hint="eastAsia"/>
        </w:rPr>
        <w:t>等行为的，将严格按照招标文件的相关条款进行处置。可能导致的后果包括但不限于投标被否决、投标保证金不予退还，以及被列入东风公司黑名单。对于已经中标的供应商，其中标资格也将被取消。</w:t>
      </w:r>
    </w:p>
    <w:p w14:paraId="495120F4" w14:textId="77777777" w:rsidR="00CD2407" w:rsidRPr="00CD2407" w:rsidRDefault="00CD2407" w:rsidP="00CD2407">
      <w:pPr>
        <w:rPr>
          <w:rFonts w:hint="eastAsia"/>
        </w:rPr>
      </w:pPr>
      <w:r w:rsidRPr="00CD2407">
        <w:rPr>
          <w:rFonts w:hint="eastAsia"/>
        </w:rPr>
        <w:t>12.2坚决打击</w:t>
      </w:r>
      <w:proofErr w:type="gramStart"/>
      <w:r w:rsidRPr="00CD2407">
        <w:rPr>
          <w:rFonts w:hint="eastAsia"/>
        </w:rPr>
        <w:t>围标串标</w:t>
      </w:r>
      <w:proofErr w:type="gramEnd"/>
      <w:r w:rsidRPr="00CD2407">
        <w:rPr>
          <w:rFonts w:hint="eastAsia"/>
        </w:rPr>
        <w:t>等违法行为</w:t>
      </w:r>
    </w:p>
    <w:p w14:paraId="486A0E73" w14:textId="77777777" w:rsidR="00CD2407" w:rsidRPr="00CD2407" w:rsidRDefault="00CD2407" w:rsidP="00CD2407">
      <w:pPr>
        <w:rPr>
          <w:rFonts w:hint="eastAsia"/>
        </w:rPr>
      </w:pPr>
      <w:r w:rsidRPr="00CD2407">
        <w:rPr>
          <w:rFonts w:hint="eastAsia"/>
        </w:rPr>
        <w:t>招标人依法依规采取技术措施，对弄虚作假、</w:t>
      </w:r>
      <w:proofErr w:type="gramStart"/>
      <w:r w:rsidRPr="00CD2407">
        <w:rPr>
          <w:rFonts w:hint="eastAsia"/>
        </w:rPr>
        <w:t>围标串标</w:t>
      </w:r>
      <w:proofErr w:type="gramEnd"/>
      <w:r w:rsidRPr="00CD2407">
        <w:rPr>
          <w:rFonts w:hint="eastAsia"/>
        </w:rPr>
        <w:t>等违法行为进行坚决打击。</w:t>
      </w:r>
    </w:p>
    <w:p w14:paraId="27B93B81" w14:textId="77777777" w:rsidR="00CD2407" w:rsidRPr="00CD2407" w:rsidRDefault="00CD2407" w:rsidP="00CD2407">
      <w:pPr>
        <w:rPr>
          <w:rFonts w:hint="eastAsia"/>
        </w:rPr>
      </w:pPr>
      <w:r w:rsidRPr="00CD2407">
        <w:rPr>
          <w:rFonts w:hint="eastAsia"/>
        </w:rPr>
        <w:t>在评审过程中，将借助电子交易平台的技术手段，根据招标文件“第三章 评标办法/初步评审”相关规定，对所有投标文件进行电子信息比对分析、</w:t>
      </w:r>
      <w:proofErr w:type="gramStart"/>
      <w:r w:rsidRPr="00CD2407">
        <w:rPr>
          <w:rFonts w:hint="eastAsia"/>
        </w:rPr>
        <w:t>内容查重分析</w:t>
      </w:r>
      <w:proofErr w:type="gramEnd"/>
      <w:r w:rsidRPr="00CD2407">
        <w:rPr>
          <w:rFonts w:hint="eastAsia"/>
        </w:rPr>
        <w:t>等，并将结果提交给评标委员会。经核实，若发现不同供应商的投标文件存在电子信息一致或内容雷同的情况，评标委员会将按照招标文件相关规定否决相关投标；属于弄虚作假、</w:t>
      </w:r>
      <w:proofErr w:type="gramStart"/>
      <w:r w:rsidRPr="00CD2407">
        <w:rPr>
          <w:rFonts w:hint="eastAsia"/>
        </w:rPr>
        <w:t>围标串标</w:t>
      </w:r>
      <w:proofErr w:type="gramEnd"/>
      <w:r w:rsidRPr="00CD2407">
        <w:rPr>
          <w:rFonts w:hint="eastAsia"/>
        </w:rPr>
        <w:t>等违法违规情形的，将被列入东风公司黑名单。</w:t>
      </w:r>
    </w:p>
    <w:p w14:paraId="082C82A8" w14:textId="77777777" w:rsidR="00CD2407" w:rsidRPr="00CD2407" w:rsidRDefault="00CD2407" w:rsidP="00CD2407">
      <w:pPr>
        <w:rPr>
          <w:rFonts w:hint="eastAsia"/>
        </w:rPr>
      </w:pPr>
      <w:r w:rsidRPr="00CD2407">
        <w:rPr>
          <w:rFonts w:hint="eastAsia"/>
        </w:rPr>
        <w:t>12.3重要提示</w:t>
      </w:r>
    </w:p>
    <w:p w14:paraId="2E9D22C0" w14:textId="77777777" w:rsidR="00CD2407" w:rsidRPr="00CD2407" w:rsidRDefault="00CD2407" w:rsidP="00CD2407">
      <w:pPr>
        <w:rPr>
          <w:rFonts w:hint="eastAsia"/>
        </w:rPr>
      </w:pPr>
      <w:r w:rsidRPr="00CD2407">
        <w:rPr>
          <w:rFonts w:hint="eastAsia"/>
        </w:rPr>
        <w:t>投标应避免使用非唯一硬盘系列号的电脑、公共场所电脑或者公共网络下载或者上传文件；出现电子交易异常信息的，将被否决投标；查实串通投标的，将被依法依规处罚。</w:t>
      </w:r>
    </w:p>
    <w:p w14:paraId="5D4AF0AC" w14:textId="77777777" w:rsidR="00CD2407" w:rsidRPr="00CD2407" w:rsidRDefault="00CD2407" w:rsidP="00CD2407">
      <w:pPr>
        <w:rPr>
          <w:rFonts w:hint="eastAsia"/>
        </w:rPr>
      </w:pPr>
      <w:r w:rsidRPr="00CD2407">
        <w:rPr>
          <w:rFonts w:hint="eastAsia"/>
        </w:rPr>
        <w:t>投标人（参与人）应正确填写相关信息，姓名应填写全称，不得填写某先生、某女士或者拼音；身份证号应真实有效，避免错漏，否则将有被判定为“提供虚假信息”的风险。</w:t>
      </w:r>
    </w:p>
    <w:p w14:paraId="1EFFD6EB" w14:textId="77777777" w:rsidR="00CD2407" w:rsidRPr="00CD2407" w:rsidRDefault="00CD2407" w:rsidP="00CD2407">
      <w:pPr>
        <w:rPr>
          <w:rFonts w:hint="eastAsia"/>
        </w:rPr>
      </w:pPr>
      <w:r w:rsidRPr="00CD2407">
        <w:rPr>
          <w:rFonts w:hint="eastAsia"/>
        </w:rPr>
        <w:t>东风公司采购招投标交易平台为公共互联网平台，任何单位或个人严禁上</w:t>
      </w:r>
      <w:proofErr w:type="gramStart"/>
      <w:r w:rsidRPr="00CD2407">
        <w:rPr>
          <w:rFonts w:hint="eastAsia"/>
        </w:rPr>
        <w:t>传涉及</w:t>
      </w:r>
      <w:proofErr w:type="gramEnd"/>
      <w:r w:rsidRPr="00CD2407">
        <w:rPr>
          <w:rFonts w:hint="eastAsia"/>
        </w:rPr>
        <w:t>国家秘密的文件资料，包括涉密资质证书等视为密件管理的文件，否则其投标文件或响应文件将被否决；已中标（成交）的，将取消其中标（成交）资格；已进入合同履行阶段的，业主有权终止合同履行。同时，相关单位或个人需承担对业主和东风公司采购招投标交易平台造成的全部损失。</w:t>
      </w:r>
    </w:p>
    <w:p w14:paraId="57E4C671" w14:textId="77777777" w:rsidR="00CD2407" w:rsidRPr="00CD2407" w:rsidRDefault="00CD2407" w:rsidP="00CD2407">
      <w:pPr>
        <w:rPr>
          <w:rFonts w:hint="eastAsia"/>
        </w:rPr>
      </w:pPr>
      <w:r w:rsidRPr="00CD2407">
        <w:rPr>
          <w:rFonts w:hint="eastAsia"/>
        </w:rPr>
        <w:t>参与相关采购招标活动，即表示贵单位接受采购招标文件的相关规定。任何违反采购招标文件规定的行为都将需要承担相应的责任。</w:t>
      </w:r>
    </w:p>
    <w:p w14:paraId="7E9DCB6B" w14:textId="77777777" w:rsidR="00CD2407" w:rsidRPr="00CD2407" w:rsidRDefault="00CD2407" w:rsidP="00CD2407">
      <w:pPr>
        <w:rPr>
          <w:rFonts w:hint="eastAsia"/>
        </w:rPr>
      </w:pPr>
      <w:r w:rsidRPr="00CD2407">
        <w:rPr>
          <w:rFonts w:hint="eastAsia"/>
        </w:rPr>
        <w:t>敬请知悉并严格遵守。</w:t>
      </w:r>
    </w:p>
    <w:p w14:paraId="0691B712" w14:textId="090D544B" w:rsidR="00CD2407" w:rsidRPr="00CD2407" w:rsidRDefault="00CD2407" w:rsidP="00CD2407">
      <w:pPr>
        <w:rPr>
          <w:rFonts w:hint="eastAsia"/>
          <w:u w:val="single"/>
        </w:rPr>
      </w:pPr>
    </w:p>
    <w:p w14:paraId="1F28CFEF" w14:textId="77777777" w:rsidR="00CD2407" w:rsidRPr="00CD2407" w:rsidRDefault="00CD2407" w:rsidP="00CD2407">
      <w:pPr>
        <w:rPr>
          <w:rFonts w:hint="eastAsia"/>
        </w:rPr>
      </w:pPr>
      <w:r w:rsidRPr="00CD2407">
        <w:t xml:space="preserve">                      </w:t>
      </w:r>
      <w:r w:rsidRPr="00CD2407">
        <w:rPr>
          <w:rFonts w:hint="eastAsia"/>
          <w:u w:val="single"/>
        </w:rPr>
        <w:t>2024年12月13日</w:t>
      </w:r>
    </w:p>
    <w:p w14:paraId="1DB0C5EC" w14:textId="77777777" w:rsidR="002C4FCF" w:rsidRPr="00CD2407" w:rsidRDefault="002C4FCF" w:rsidP="00CD2407">
      <w:pPr>
        <w:rPr>
          <w:rFonts w:hint="eastAsia"/>
        </w:rPr>
      </w:pPr>
    </w:p>
    <w:sectPr w:rsidR="002C4FCF" w:rsidRPr="00CD2407">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BBEC2" w14:textId="77777777" w:rsidR="00CD2407" w:rsidRDefault="00CD2407">
      <w:pPr>
        <w:rPr>
          <w:rFonts w:hint="eastAsia"/>
        </w:rPr>
      </w:pPr>
      <w:r>
        <w:separator/>
      </w:r>
    </w:p>
  </w:endnote>
  <w:endnote w:type="continuationSeparator" w:id="0">
    <w:p w14:paraId="3405C85D" w14:textId="77777777" w:rsidR="00CD2407" w:rsidRDefault="00CD240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663037"/>
    </w:sdtPr>
    <w:sdtEndPr/>
    <w:sdtContent>
      <w:p w14:paraId="40587649" w14:textId="77777777" w:rsidR="002C4FCF" w:rsidRDefault="00CD2407">
        <w:pPr>
          <w:pStyle w:val="a5"/>
          <w:jc w:val="center"/>
          <w:rPr>
            <w:rFonts w:hint="eastAsia"/>
          </w:rPr>
        </w:pPr>
        <w:r>
          <w:fldChar w:fldCharType="begin"/>
        </w:r>
        <w:r>
          <w:instrText>PAGE   \* MERGEFORMAT</w:instrText>
        </w:r>
        <w:r>
          <w:fldChar w:fldCharType="separate"/>
        </w:r>
        <w:r>
          <w:rPr>
            <w:lang w:val="zh-CN"/>
          </w:rPr>
          <w:t>1</w:t>
        </w:r>
        <w:r>
          <w:fldChar w:fldCharType="end"/>
        </w:r>
      </w:p>
    </w:sdtContent>
  </w:sdt>
  <w:p w14:paraId="1CBE946E" w14:textId="77777777" w:rsidR="002C4FCF" w:rsidRDefault="002C4FCF">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2065A" w14:textId="77777777" w:rsidR="00CD2407" w:rsidRDefault="00CD2407">
      <w:pPr>
        <w:rPr>
          <w:rFonts w:hint="eastAsia"/>
        </w:rPr>
      </w:pPr>
      <w:r>
        <w:separator/>
      </w:r>
    </w:p>
  </w:footnote>
  <w:footnote w:type="continuationSeparator" w:id="0">
    <w:p w14:paraId="6B513D0A" w14:textId="77777777" w:rsidR="00CD2407" w:rsidRDefault="00CD240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200DD"/>
    <w:multiLevelType w:val="multilevel"/>
    <w:tmpl w:val="35C200DD"/>
    <w:lvl w:ilvl="0">
      <w:start w:val="1"/>
      <w:numFmt w:val="decimal"/>
      <w:pStyle w:val="12"/>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089501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3F3"/>
    <w:rsid w:val="000C42B2"/>
    <w:rsid w:val="001B2D9D"/>
    <w:rsid w:val="001F1FAB"/>
    <w:rsid w:val="002A4B07"/>
    <w:rsid w:val="002C4FCF"/>
    <w:rsid w:val="00596B5A"/>
    <w:rsid w:val="00683235"/>
    <w:rsid w:val="00A473F3"/>
    <w:rsid w:val="00BF1399"/>
    <w:rsid w:val="00CD2407"/>
    <w:rsid w:val="00D72B8D"/>
    <w:rsid w:val="1FBE2A5B"/>
    <w:rsid w:val="248A44C9"/>
    <w:rsid w:val="258309CC"/>
    <w:rsid w:val="31D47343"/>
    <w:rsid w:val="39996D76"/>
    <w:rsid w:val="5BE673EE"/>
    <w:rsid w:val="61365324"/>
    <w:rsid w:val="6BD17020"/>
    <w:rsid w:val="77164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6D27"/>
  <w15:docId w15:val="{6DDC07EC-81C5-42EE-A1D8-8A3D38CA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eastAsia="zh-CN"/>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Plain Text"/>
    <w:basedOn w:val="a"/>
    <w:qFormat/>
    <w:rPr>
      <w:rFonts w:ascii="宋体" w:hAnsi="Courier New"/>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2">
    <w:name w:val="样式1标题2"/>
    <w:basedOn w:val="a9"/>
    <w:qFormat/>
    <w:pPr>
      <w:numPr>
        <w:numId w:val="1"/>
      </w:numPr>
      <w:tabs>
        <w:tab w:val="left" w:pos="360"/>
      </w:tabs>
      <w:adjustRightInd w:val="0"/>
      <w:snapToGrid w:val="0"/>
      <w:spacing w:line="440" w:lineRule="exact"/>
      <w:ind w:left="0" w:firstLineChars="0" w:firstLine="0"/>
    </w:pPr>
    <w:rPr>
      <w:rFonts w:ascii="宋体" w:hAnsi="宋体" w:cs="Times New Roman"/>
      <w:b/>
      <w:szCs w:val="21"/>
    </w:rPr>
  </w:style>
  <w:style w:type="paragraph" w:styleId="a9">
    <w:name w:val="List Paragraph"/>
    <w:basedOn w:val="a"/>
    <w:uiPriority w:val="34"/>
    <w:qFormat/>
    <w:pPr>
      <w:ind w:firstLineChars="200" w:firstLine="420"/>
    </w:pPr>
  </w:style>
  <w:style w:type="character" w:styleId="aa">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746067">
      <w:bodyDiv w:val="1"/>
      <w:marLeft w:val="0"/>
      <w:marRight w:val="0"/>
      <w:marTop w:val="0"/>
      <w:marBottom w:val="0"/>
      <w:divBdr>
        <w:top w:val="none" w:sz="0" w:space="0" w:color="auto"/>
        <w:left w:val="none" w:sz="0" w:space="0" w:color="auto"/>
        <w:bottom w:val="none" w:sz="0" w:space="0" w:color="auto"/>
        <w:right w:val="none" w:sz="0" w:space="0" w:color="auto"/>
      </w:divBdr>
    </w:div>
    <w:div w:id="1512139150">
      <w:bodyDiv w:val="1"/>
      <w:marLeft w:val="0"/>
      <w:marRight w:val="0"/>
      <w:marTop w:val="0"/>
      <w:marBottom w:val="0"/>
      <w:divBdr>
        <w:top w:val="none" w:sz="0" w:space="0" w:color="auto"/>
        <w:left w:val="none" w:sz="0" w:space="0" w:color="auto"/>
        <w:bottom w:val="none" w:sz="0" w:space="0" w:color="auto"/>
        <w:right w:val="none" w:sz="0" w:space="0" w:color="auto"/>
      </w:divBdr>
    </w:div>
    <w:div w:id="1766729744">
      <w:bodyDiv w:val="1"/>
      <w:marLeft w:val="0"/>
      <w:marRight w:val="0"/>
      <w:marTop w:val="0"/>
      <w:marBottom w:val="0"/>
      <w:divBdr>
        <w:top w:val="none" w:sz="0" w:space="0" w:color="auto"/>
        <w:left w:val="none" w:sz="0" w:space="0" w:color="auto"/>
        <w:bottom w:val="none" w:sz="0" w:space="0" w:color="auto"/>
        <w:right w:val="none" w:sz="0" w:space="0" w:color="auto"/>
      </w:divBdr>
    </w:div>
    <w:div w:id="1900818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703</Words>
  <Characters>4012</Characters>
  <Application>Microsoft Office Word</Application>
  <DocSecurity>0</DocSecurity>
  <Lines>33</Lines>
  <Paragraphs>9</Paragraphs>
  <ScaleCrop>false</ScaleCrop>
  <Company>Microsoft</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4</cp:revision>
  <dcterms:created xsi:type="dcterms:W3CDTF">2021-03-22T09:03:00Z</dcterms:created>
  <dcterms:modified xsi:type="dcterms:W3CDTF">2021-11-20T08:19:00Z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1A4F9CD2C8D54B4BA43A800EFDD330CA</vt:lpwstr>
  </property>
  <property fmtid="{D5CDD505-2E9C-101B-9397-08002B2CF9AE}" pid="3" name="KSOProductBuildVer">
    <vt:lpwstr>2052-11.1.0.11045</vt:lpwstr>
  </property>
</Properties>
</file>