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723AE" w14:textId="77777777" w:rsidR="00F065A6" w:rsidRPr="00F065A6" w:rsidRDefault="00F065A6">
      <w:pPr>
        <w:spacing w:line="40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黑体" w:eastAsia="黑体" w:hAnsi="Times New Roman" w:hint="eastAsia"/>
          <w:b/>
          <w:color w:val="FF0000"/>
          <w:sz w:val="32"/>
          <w:szCs w:val="32"/>
          <w:u w:val="single" w:color="000000"/>
        </w:rPr>
        <w:t xml:space="preserve"> </w:t>
      </w:r>
      <w:r w:rsidRPr="00F065A6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</w:t>
      </w:r>
      <w:r w:rsidRPr="00F065A6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H77 </w:t>
      </w:r>
      <w:proofErr w:type="gramStart"/>
      <w:r w:rsidRPr="00F065A6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保杠内</w:t>
      </w:r>
      <w:proofErr w:type="gramEnd"/>
      <w:r w:rsidRPr="00F065A6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制件注塑模具</w:t>
      </w:r>
      <w:r w:rsidRPr="00F065A6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  </w:t>
      </w:r>
      <w:r w:rsidRPr="00F065A6">
        <w:rPr>
          <w:rFonts w:ascii="宋体" w:hAnsi="宋体" w:hint="eastAsia"/>
          <w:b/>
          <w:color w:val="000000" w:themeColor="text1"/>
          <w:sz w:val="32"/>
          <w:szCs w:val="32"/>
        </w:rPr>
        <w:t>（项目名称）</w:t>
      </w:r>
    </w:p>
    <w:p w14:paraId="06FDE8B2" w14:textId="2873EE3B" w:rsidR="00B1086B" w:rsidRPr="00F065A6" w:rsidRDefault="00F065A6">
      <w:pPr>
        <w:spacing w:line="40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 w:rsidRPr="00F065A6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 </w:t>
      </w:r>
      <w:r w:rsidRPr="00F065A6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H77 </w:t>
      </w:r>
      <w:proofErr w:type="gramStart"/>
      <w:r w:rsidRPr="00F065A6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保杠内</w:t>
      </w:r>
      <w:proofErr w:type="gramEnd"/>
      <w:r w:rsidRPr="00F065A6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制件注塑模具</w:t>
      </w:r>
      <w:r w:rsidRPr="00F065A6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</w:t>
      </w:r>
      <w:r w:rsidRPr="00F065A6">
        <w:rPr>
          <w:rFonts w:ascii="宋体" w:hAnsi="宋体" w:hint="eastAsia"/>
          <w:b/>
          <w:color w:val="000000" w:themeColor="text1"/>
          <w:sz w:val="32"/>
          <w:szCs w:val="32"/>
        </w:rPr>
        <w:t>（标段名称）</w:t>
      </w:r>
    </w:p>
    <w:p w14:paraId="55D49E19" w14:textId="77777777" w:rsidR="00B1086B" w:rsidRPr="00F065A6" w:rsidRDefault="00F065A6">
      <w:pPr>
        <w:spacing w:line="400" w:lineRule="exact"/>
        <w:jc w:val="center"/>
        <w:rPr>
          <w:rFonts w:ascii="宋体" w:hAnsi="宋体" w:hint="eastAsia"/>
          <w:b/>
          <w:color w:val="000000" w:themeColor="text1"/>
          <w:sz w:val="28"/>
          <w:szCs w:val="28"/>
        </w:rPr>
      </w:pPr>
      <w:r w:rsidRPr="00F065A6">
        <w:rPr>
          <w:rFonts w:ascii="宋体" w:hAnsi="宋体" w:hint="eastAsia"/>
          <w:b/>
          <w:color w:val="000000" w:themeColor="text1"/>
          <w:sz w:val="32"/>
          <w:szCs w:val="32"/>
        </w:rPr>
        <w:t>中标结果公告</w:t>
      </w:r>
    </w:p>
    <w:p w14:paraId="58C21014" w14:textId="01E2BD3E" w:rsidR="00B1086B" w:rsidRPr="00F065A6" w:rsidRDefault="00F065A6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 w:themeColor="text1"/>
          <w:sz w:val="28"/>
          <w:szCs w:val="28"/>
          <w:u w:val="single" w:color="000000"/>
        </w:rPr>
      </w:pPr>
      <w:r w:rsidRPr="00F065A6">
        <w:rPr>
          <w:rFonts w:ascii="Times New Roman" w:hAnsi="Times New Roman"/>
          <w:color w:val="000000" w:themeColor="text1"/>
          <w:sz w:val="28"/>
          <w:szCs w:val="28"/>
        </w:rPr>
        <w:t>招标编号：</w:t>
      </w:r>
      <w:r w:rsidRPr="00F065A6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</w:t>
      </w:r>
      <w:r w:rsidRPr="00F065A6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>C4201005468000159001</w:t>
      </w:r>
      <w:r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>001</w:t>
      </w:r>
      <w:r w:rsidRPr="00F065A6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   </w:t>
      </w:r>
    </w:p>
    <w:p w14:paraId="27EFB7CB" w14:textId="28F7D96E" w:rsidR="00B1086B" w:rsidRPr="00F065A6" w:rsidRDefault="00F065A6">
      <w:pPr>
        <w:ind w:firstLineChars="200" w:firstLine="420"/>
        <w:jc w:val="left"/>
        <w:rPr>
          <w:rFonts w:ascii="宋体" w:hAnsi="宋体" w:hint="eastAsia"/>
          <w:color w:val="000000" w:themeColor="text1"/>
        </w:rPr>
      </w:pPr>
      <w:r w:rsidRPr="00F065A6">
        <w:rPr>
          <w:rFonts w:ascii="宋体" w:hAnsi="宋体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H77 </w:t>
      </w:r>
      <w:proofErr w:type="gramStart"/>
      <w:r w:rsidRPr="00F065A6">
        <w:rPr>
          <w:rFonts w:ascii="宋体" w:hAnsi="宋体" w:hint="eastAsia"/>
          <w:color w:val="000000" w:themeColor="text1"/>
          <w:u w:val="single" w:color="000000"/>
        </w:rPr>
        <w:t>保杠内</w:t>
      </w:r>
      <w:proofErr w:type="gramEnd"/>
      <w:r w:rsidRPr="00F065A6">
        <w:rPr>
          <w:rFonts w:ascii="宋体" w:hAnsi="宋体" w:hint="eastAsia"/>
          <w:color w:val="000000" w:themeColor="text1"/>
          <w:u w:val="single" w:color="000000"/>
        </w:rPr>
        <w:t>制件注塑模具</w:t>
      </w:r>
      <w:r w:rsidRPr="00F065A6">
        <w:rPr>
          <w:rFonts w:ascii="宋体" w:hAnsi="宋体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/>
          <w:color w:val="000000" w:themeColor="text1"/>
        </w:rPr>
        <w:t>（项目名称）</w:t>
      </w:r>
      <w:r w:rsidRPr="00F065A6">
        <w:rPr>
          <w:rFonts w:ascii="宋体" w:hAnsi="宋体"/>
          <w:color w:val="000000" w:themeColor="text1"/>
          <w:u w:val="single" w:color="000000"/>
        </w:rPr>
        <w:t xml:space="preserve">    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H77 </w:t>
      </w:r>
      <w:proofErr w:type="gramStart"/>
      <w:r w:rsidRPr="00F065A6">
        <w:rPr>
          <w:rFonts w:ascii="宋体" w:hAnsi="宋体" w:hint="eastAsia"/>
          <w:color w:val="000000" w:themeColor="text1"/>
          <w:u w:val="single" w:color="000000"/>
        </w:rPr>
        <w:t>保杠内</w:t>
      </w:r>
      <w:proofErr w:type="gramEnd"/>
      <w:r w:rsidRPr="00F065A6">
        <w:rPr>
          <w:rFonts w:ascii="宋体" w:hAnsi="宋体" w:hint="eastAsia"/>
          <w:color w:val="000000" w:themeColor="text1"/>
          <w:u w:val="single" w:color="000000"/>
        </w:rPr>
        <w:t>制件注塑模具</w:t>
      </w:r>
      <w:r w:rsidRPr="00F065A6">
        <w:rPr>
          <w:rFonts w:ascii="宋体" w:hAnsi="宋体"/>
          <w:color w:val="000000" w:themeColor="text1"/>
          <w:u w:val="single" w:color="000000"/>
        </w:rPr>
        <w:t xml:space="preserve">  </w:t>
      </w:r>
      <w:r w:rsidRPr="00F065A6">
        <w:rPr>
          <w:rFonts w:ascii="宋体" w:hAnsi="宋体"/>
          <w:color w:val="000000" w:themeColor="text1"/>
        </w:rPr>
        <w:t>（标段名称）</w:t>
      </w:r>
      <w:r w:rsidRPr="00F065A6">
        <w:rPr>
          <w:rFonts w:ascii="宋体" w:hAnsi="宋体" w:hint="eastAsia"/>
          <w:color w:val="000000" w:themeColor="text1"/>
        </w:rPr>
        <w:t>招标于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  </w:t>
      </w:r>
      <w:r w:rsidRPr="00F065A6">
        <w:rPr>
          <w:rFonts w:ascii="宋体" w:hAnsi="宋体" w:hint="eastAsia"/>
          <w:color w:val="000000" w:themeColor="text1"/>
          <w:u w:val="single" w:color="000000"/>
        </w:rPr>
        <w:t>2024</w:t>
      </w:r>
      <w:r w:rsidRPr="00F065A6">
        <w:rPr>
          <w:rFonts w:ascii="宋体" w:hAnsi="宋体" w:hint="eastAsia"/>
          <w:color w:val="000000" w:themeColor="text1"/>
          <w:u w:val="single" w:color="000000"/>
        </w:rPr>
        <w:t>年</w:t>
      </w:r>
      <w:r w:rsidRPr="00F065A6">
        <w:rPr>
          <w:rFonts w:ascii="宋体" w:hAnsi="宋体" w:hint="eastAsia"/>
          <w:color w:val="000000" w:themeColor="text1"/>
          <w:u w:val="single" w:color="000000"/>
        </w:rPr>
        <w:t>12</w:t>
      </w:r>
      <w:r w:rsidRPr="00F065A6">
        <w:rPr>
          <w:rFonts w:ascii="宋体" w:hAnsi="宋体" w:hint="eastAsia"/>
          <w:color w:val="000000" w:themeColor="text1"/>
          <w:u w:val="single" w:color="000000"/>
        </w:rPr>
        <w:t>月</w:t>
      </w:r>
      <w:r w:rsidRPr="00F065A6">
        <w:rPr>
          <w:rFonts w:ascii="宋体" w:hAnsi="宋体" w:hint="eastAsia"/>
          <w:color w:val="000000" w:themeColor="text1"/>
          <w:u w:val="single" w:color="000000"/>
        </w:rPr>
        <w:t>13</w:t>
      </w:r>
      <w:r w:rsidRPr="00F065A6">
        <w:rPr>
          <w:rFonts w:ascii="宋体" w:hAnsi="宋体" w:hint="eastAsia"/>
          <w:color w:val="000000" w:themeColor="text1"/>
          <w:u w:val="single" w:color="000000"/>
        </w:rPr>
        <w:t>日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 w:hint="eastAsia"/>
          <w:color w:val="000000" w:themeColor="text1"/>
        </w:rPr>
        <w:t>在中国招标投标公共服务平台（网址：</w:t>
      </w:r>
      <w:r w:rsidRPr="00F065A6">
        <w:rPr>
          <w:rFonts w:ascii="宋体" w:hAnsi="宋体"/>
          <w:color w:val="000000" w:themeColor="text1"/>
        </w:rPr>
        <w:t>www.cebpubservice.com</w:t>
      </w:r>
      <w:r w:rsidRPr="00F065A6">
        <w:rPr>
          <w:rFonts w:ascii="宋体" w:hAnsi="宋体" w:hint="eastAsia"/>
          <w:color w:val="000000" w:themeColor="text1"/>
        </w:rPr>
        <w:t>）、东风公司采购招投标交易平台（网址：</w:t>
      </w:r>
      <w:r w:rsidRPr="00F065A6">
        <w:rPr>
          <w:rFonts w:ascii="宋体" w:hAnsi="宋体"/>
          <w:color w:val="000000" w:themeColor="text1"/>
        </w:rPr>
        <w:t>www.etp.dfmc.com.cn</w:t>
      </w:r>
      <w:r w:rsidRPr="00F065A6">
        <w:rPr>
          <w:rFonts w:ascii="宋体" w:hAnsi="宋体" w:hint="eastAsia"/>
          <w:color w:val="000000" w:themeColor="text1"/>
        </w:rPr>
        <w:t>）发布了</w:t>
      </w:r>
      <w:r w:rsidRPr="00F065A6">
        <w:rPr>
          <w:rFonts w:ascii="宋体" w:hAnsi="宋体" w:hint="eastAsia"/>
          <w:color w:val="000000" w:themeColor="text1"/>
        </w:rPr>
        <w:t>评</w:t>
      </w:r>
      <w:r w:rsidRPr="00F065A6">
        <w:rPr>
          <w:rFonts w:ascii="宋体" w:hAnsi="宋体" w:hint="eastAsia"/>
          <w:color w:val="000000" w:themeColor="text1"/>
        </w:rPr>
        <w:t>标结果公示，公示期为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 w:hint="eastAsia"/>
          <w:color w:val="000000" w:themeColor="text1"/>
          <w:u w:val="single" w:color="000000"/>
        </w:rPr>
        <w:t>2024</w:t>
      </w:r>
      <w:r w:rsidRPr="00F065A6">
        <w:rPr>
          <w:rFonts w:ascii="宋体" w:hAnsi="宋体" w:hint="eastAsia"/>
          <w:color w:val="000000" w:themeColor="text1"/>
          <w:u w:val="single" w:color="000000"/>
        </w:rPr>
        <w:t>年</w:t>
      </w:r>
      <w:r w:rsidRPr="00F065A6">
        <w:rPr>
          <w:rFonts w:ascii="宋体" w:hAnsi="宋体" w:hint="eastAsia"/>
          <w:color w:val="000000" w:themeColor="text1"/>
          <w:u w:val="single" w:color="000000"/>
        </w:rPr>
        <w:t>12</w:t>
      </w:r>
      <w:r w:rsidRPr="00F065A6">
        <w:rPr>
          <w:rFonts w:ascii="宋体" w:hAnsi="宋体" w:hint="eastAsia"/>
          <w:color w:val="000000" w:themeColor="text1"/>
          <w:u w:val="single" w:color="000000"/>
        </w:rPr>
        <w:t>月</w:t>
      </w:r>
      <w:r w:rsidRPr="00F065A6">
        <w:rPr>
          <w:rFonts w:ascii="宋体" w:hAnsi="宋体" w:hint="eastAsia"/>
          <w:color w:val="000000" w:themeColor="text1"/>
          <w:u w:val="single" w:color="000000"/>
        </w:rPr>
        <w:t>13</w:t>
      </w:r>
      <w:r w:rsidRPr="00F065A6">
        <w:rPr>
          <w:rFonts w:ascii="宋体" w:hAnsi="宋体" w:hint="eastAsia"/>
          <w:color w:val="000000" w:themeColor="text1"/>
          <w:u w:val="single" w:color="000000"/>
        </w:rPr>
        <w:t>日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    </w:t>
      </w:r>
      <w:r w:rsidRPr="00F065A6">
        <w:rPr>
          <w:rFonts w:ascii="宋体" w:hAnsi="宋体" w:hint="eastAsia"/>
          <w:color w:val="000000" w:themeColor="text1"/>
        </w:rPr>
        <w:t>至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 w:hint="eastAsia"/>
          <w:color w:val="000000" w:themeColor="text1"/>
          <w:u w:val="single" w:color="000000"/>
        </w:rPr>
        <w:t>2024</w:t>
      </w:r>
      <w:r w:rsidRPr="00F065A6">
        <w:rPr>
          <w:rFonts w:ascii="宋体" w:hAnsi="宋体" w:hint="eastAsia"/>
          <w:color w:val="000000" w:themeColor="text1"/>
          <w:u w:val="single" w:color="000000"/>
        </w:rPr>
        <w:t>年</w:t>
      </w:r>
      <w:r w:rsidRPr="00F065A6">
        <w:rPr>
          <w:rFonts w:ascii="宋体" w:hAnsi="宋体" w:hint="eastAsia"/>
          <w:color w:val="000000" w:themeColor="text1"/>
          <w:u w:val="single" w:color="000000"/>
        </w:rPr>
        <w:t>12</w:t>
      </w:r>
      <w:r w:rsidRPr="00F065A6">
        <w:rPr>
          <w:rFonts w:ascii="宋体" w:hAnsi="宋体" w:hint="eastAsia"/>
          <w:color w:val="000000" w:themeColor="text1"/>
          <w:u w:val="single" w:color="000000"/>
        </w:rPr>
        <w:t>月</w:t>
      </w:r>
      <w:r w:rsidRPr="00F065A6">
        <w:rPr>
          <w:rFonts w:ascii="宋体" w:hAnsi="宋体" w:hint="eastAsia"/>
          <w:color w:val="000000" w:themeColor="text1"/>
          <w:u w:val="single" w:color="000000"/>
        </w:rPr>
        <w:t>16</w:t>
      </w:r>
      <w:r w:rsidRPr="00F065A6">
        <w:rPr>
          <w:rFonts w:ascii="宋体" w:hAnsi="宋体" w:hint="eastAsia"/>
          <w:color w:val="000000" w:themeColor="text1"/>
          <w:u w:val="single" w:color="000000"/>
        </w:rPr>
        <w:t>日</w:t>
      </w:r>
      <w:r w:rsidRPr="00F065A6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 w:hint="eastAsia"/>
          <w:color w:val="000000" w:themeColor="text1"/>
        </w:rPr>
        <w:t>。</w:t>
      </w:r>
    </w:p>
    <w:p w14:paraId="326AA922" w14:textId="71757052" w:rsidR="00B1086B" w:rsidRDefault="00F065A6" w:rsidP="00F065A6">
      <w:pPr>
        <w:ind w:firstLineChars="100" w:firstLine="210"/>
        <w:jc w:val="left"/>
        <w:rPr>
          <w:rFonts w:ascii="宋体" w:hAnsi="宋体" w:hint="eastAsia"/>
          <w:u w:val="single" w:color="000000"/>
        </w:rPr>
      </w:pPr>
      <w:r w:rsidRPr="00F065A6">
        <w:rPr>
          <w:rFonts w:ascii="宋体" w:hAnsi="宋体"/>
          <w:color w:val="000000" w:themeColor="text1"/>
          <w:u w:val="single" w:color="000000"/>
        </w:rPr>
        <w:t xml:space="preserve"> </w:t>
      </w:r>
      <w:r w:rsidRPr="00F065A6">
        <w:rPr>
          <w:rFonts w:ascii="宋体" w:hAnsi="宋体" w:hint="eastAsia"/>
          <w:color w:val="000000" w:themeColor="text1"/>
          <w:u w:val="single" w:color="000000"/>
        </w:rPr>
        <w:t>东风国际招标有限公司</w:t>
      </w:r>
      <w:r w:rsidRPr="00F065A6">
        <w:rPr>
          <w:rFonts w:ascii="宋体" w:hAnsi="宋体"/>
          <w:color w:val="000000" w:themeColor="text1"/>
          <w:u w:val="single" w:color="000000"/>
        </w:rPr>
        <w:t xml:space="preserve">    </w:t>
      </w:r>
      <w:r w:rsidRPr="00F065A6">
        <w:rPr>
          <w:rFonts w:ascii="宋体" w:hAnsi="宋体" w:cs="宋体"/>
          <w:color w:val="000000" w:themeColor="text1"/>
        </w:rPr>
        <w:t>(</w:t>
      </w:r>
      <w:r w:rsidRPr="00F065A6">
        <w:rPr>
          <w:rFonts w:ascii="宋体" w:hAnsi="宋体" w:cs="宋体" w:hint="eastAsia"/>
          <w:color w:val="000000" w:themeColor="text1"/>
        </w:rPr>
        <w:t>代理机构名称</w:t>
      </w:r>
      <w:r w:rsidRPr="00F065A6">
        <w:rPr>
          <w:rFonts w:ascii="宋体" w:hAnsi="宋体" w:cs="宋体"/>
          <w:color w:val="000000" w:themeColor="text1"/>
        </w:rPr>
        <w:t>)</w:t>
      </w:r>
      <w:r w:rsidRPr="00F065A6">
        <w:rPr>
          <w:rFonts w:ascii="宋体" w:hAnsi="宋体" w:cs="宋体" w:hint="eastAsia"/>
          <w:color w:val="000000" w:themeColor="text1"/>
        </w:rPr>
        <w:t>受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  <w:lang w:bidi="ar"/>
        </w:rPr>
        <w:t xml:space="preserve">  </w:t>
      </w:r>
      <w:proofErr w:type="gramStart"/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  <w:lang w:bidi="ar"/>
        </w:rPr>
        <w:t>岚图汽车</w:t>
      </w:r>
      <w:proofErr w:type="gramEnd"/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  <w:lang w:bidi="ar"/>
        </w:rPr>
        <w:t>科技有限公司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  <w:lang w:bidi="ar"/>
        </w:rPr>
        <w:t xml:space="preserve"> </w:t>
      </w:r>
      <w:r>
        <w:rPr>
          <w:rFonts w:ascii="宋体" w:hAnsi="宋体" w:cs="宋体"/>
          <w:color w:val="FF0000"/>
          <w:kern w:val="0"/>
          <w:szCs w:val="21"/>
          <w:u w:val="single" w:color="000000"/>
          <w:lang w:bidi="ar"/>
        </w:rPr>
        <w:t xml:space="preserve"> </w:t>
      </w:r>
      <w:r>
        <w:rPr>
          <w:rFonts w:ascii="宋体" w:hAnsi="宋体" w:cs="宋体"/>
          <w:kern w:val="0"/>
          <w:szCs w:val="21"/>
          <w:lang w:bidi="ar"/>
        </w:rPr>
        <w:t>(</w:t>
      </w:r>
      <w:r>
        <w:rPr>
          <w:rFonts w:ascii="宋体" w:hAnsi="宋体" w:cs="宋体" w:hint="eastAsia"/>
          <w:kern w:val="0"/>
          <w:szCs w:val="21"/>
          <w:lang w:bidi="ar"/>
        </w:rPr>
        <w:t>招标人名称</w:t>
      </w:r>
      <w:r>
        <w:rPr>
          <w:rFonts w:ascii="宋体" w:hAnsi="宋体" w:cs="宋体"/>
          <w:kern w:val="0"/>
          <w:szCs w:val="21"/>
          <w:lang w:bidi="ar"/>
        </w:rPr>
        <w:t>)</w:t>
      </w:r>
      <w:r>
        <w:rPr>
          <w:rFonts w:ascii="宋体" w:hAnsi="宋体" w:cs="宋体" w:hint="eastAsia"/>
        </w:rPr>
        <w:t>委托，现就本次招标的中标结果公告如下</w:t>
      </w:r>
      <w:r>
        <w:rPr>
          <w:rFonts w:ascii="宋体" w:hAnsi="宋体" w:cs="宋体" w:hint="eastAsia"/>
        </w:rPr>
        <w:t>:</w:t>
      </w:r>
    </w:p>
    <w:p w14:paraId="40E754A5" w14:textId="77777777" w:rsidR="00B1086B" w:rsidRDefault="00F065A6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B1086B" w14:paraId="101090AB" w14:textId="77777777">
        <w:trPr>
          <w:jc w:val="center"/>
        </w:trPr>
        <w:tc>
          <w:tcPr>
            <w:tcW w:w="3059" w:type="dxa"/>
          </w:tcPr>
          <w:p w14:paraId="05A708E0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740C1F10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深圳市华益盛模具股份有限公司</w:t>
            </w:r>
          </w:p>
        </w:tc>
      </w:tr>
      <w:tr w:rsidR="00B1086B" w14:paraId="5582AA8F" w14:textId="77777777">
        <w:trPr>
          <w:jc w:val="center"/>
        </w:trPr>
        <w:tc>
          <w:tcPr>
            <w:tcW w:w="3059" w:type="dxa"/>
          </w:tcPr>
          <w:p w14:paraId="668A9A4E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/%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其它）</w:t>
            </w:r>
          </w:p>
        </w:tc>
        <w:tc>
          <w:tcPr>
            <w:tcW w:w="5246" w:type="dxa"/>
          </w:tcPr>
          <w:p w14:paraId="6E4E864A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4520000</w:t>
            </w:r>
          </w:p>
        </w:tc>
      </w:tr>
    </w:tbl>
    <w:p w14:paraId="10D61C86" w14:textId="77777777" w:rsidR="00B1086B" w:rsidRDefault="00F065A6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B1086B" w14:paraId="24058F3E" w14:textId="77777777">
        <w:trPr>
          <w:jc w:val="center"/>
        </w:trPr>
        <w:tc>
          <w:tcPr>
            <w:tcW w:w="3070" w:type="dxa"/>
          </w:tcPr>
          <w:p w14:paraId="0110FBBA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0395C725" w14:textId="77777777" w:rsidR="00B1086B" w:rsidRDefault="00F065A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H77 </w:t>
            </w:r>
            <w:proofErr w:type="gramStart"/>
            <w:r>
              <w:rPr>
                <w:rFonts w:ascii="宋体" w:hAnsi="宋体" w:cs="宋体" w:hint="eastAsia"/>
              </w:rPr>
              <w:t>保杠内</w:t>
            </w:r>
            <w:proofErr w:type="gramEnd"/>
            <w:r>
              <w:rPr>
                <w:rFonts w:ascii="宋体" w:hAnsi="宋体" w:cs="宋体" w:hint="eastAsia"/>
              </w:rPr>
              <w:t>制件注塑模具</w:t>
            </w:r>
          </w:p>
        </w:tc>
      </w:tr>
      <w:tr w:rsidR="00B1086B" w14:paraId="11375136" w14:textId="77777777">
        <w:trPr>
          <w:jc w:val="center"/>
        </w:trPr>
        <w:tc>
          <w:tcPr>
            <w:tcW w:w="3070" w:type="dxa"/>
          </w:tcPr>
          <w:p w14:paraId="0454F05D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4995C1C4" w14:textId="4162EAC8" w:rsidR="00B1086B" w:rsidRDefault="00F065A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B1086B" w14:paraId="78F481AE" w14:textId="77777777">
        <w:trPr>
          <w:jc w:val="center"/>
        </w:trPr>
        <w:tc>
          <w:tcPr>
            <w:tcW w:w="3070" w:type="dxa"/>
          </w:tcPr>
          <w:p w14:paraId="12334E0D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5545FC7F" w14:textId="0AD5D134" w:rsidR="00B1086B" w:rsidRDefault="00F065A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B1086B" w14:paraId="6955F6AE" w14:textId="77777777">
        <w:trPr>
          <w:jc w:val="center"/>
        </w:trPr>
        <w:tc>
          <w:tcPr>
            <w:tcW w:w="3070" w:type="dxa"/>
          </w:tcPr>
          <w:p w14:paraId="571FDF7A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7CCD417B" w14:textId="47C76380" w:rsidR="00B1086B" w:rsidRDefault="00F065A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B1086B" w14:paraId="68E125A6" w14:textId="77777777">
        <w:trPr>
          <w:jc w:val="center"/>
        </w:trPr>
        <w:tc>
          <w:tcPr>
            <w:tcW w:w="3070" w:type="dxa"/>
          </w:tcPr>
          <w:p w14:paraId="21E559BD" w14:textId="24C4D5E5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76B06A0B" w14:textId="4B831249" w:rsidR="00B1086B" w:rsidRDefault="00F065A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B1086B" w14:paraId="4E279F98" w14:textId="77777777">
        <w:trPr>
          <w:jc w:val="center"/>
        </w:trPr>
        <w:tc>
          <w:tcPr>
            <w:tcW w:w="3070" w:type="dxa"/>
          </w:tcPr>
          <w:p w14:paraId="206E42AC" w14:textId="77777777" w:rsidR="00B1086B" w:rsidRDefault="00F065A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41009381" w14:textId="4740F466" w:rsidR="00B1086B" w:rsidRDefault="00F065A6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61225AFD" w14:textId="21ECD129" w:rsidR="00B1086B" w:rsidRDefault="00F065A6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          /</w:t>
      </w:r>
      <w:r>
        <w:rPr>
          <w:rFonts w:ascii="Times New Roman" w:hAnsi="Times New Roman" w:hint="eastAsia"/>
          <w:szCs w:val="21"/>
          <w:u w:val="single" w:color="000000"/>
        </w:rPr>
        <w:t xml:space="preserve">                               </w:t>
      </w:r>
      <w:r>
        <w:rPr>
          <w:rFonts w:ascii="Times New Roman" w:hAnsi="Times New Roman" w:hint="eastAsia"/>
          <w:szCs w:val="21"/>
        </w:rPr>
        <w:t>。</w:t>
      </w:r>
    </w:p>
    <w:p w14:paraId="7E0994C4" w14:textId="77777777" w:rsidR="00B1086B" w:rsidRDefault="00F065A6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509D22E1" w14:textId="77777777" w:rsidR="00B1086B" w:rsidRDefault="00F065A6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374FFF5C" w14:textId="77777777" w:rsidR="00B1086B" w:rsidRDefault="00F065A6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13043C4C" w14:textId="77777777" w:rsidR="00B1086B" w:rsidRPr="00F065A6" w:rsidRDefault="00F065A6">
      <w:pPr>
        <w:ind w:firstLineChars="100" w:firstLine="21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．招标人：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</w:t>
      </w:r>
      <w:proofErr w:type="gramStart"/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岚图汽车</w:t>
      </w:r>
      <w:proofErr w:type="gramEnd"/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科技有限公司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2489FB37" w14:textId="6736C06F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 w:hint="eastAsia"/>
          <w:sz w:val="22"/>
          <w:u w:val="single"/>
        </w:rPr>
        <w:t>湖北省武汉市汉阳区汉阳大道1118号永丰环路5号门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5C772B05" w14:textId="77777777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张亮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2BA47F0" w14:textId="120F8005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13886114894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1F66BC53" w14:textId="77777777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h-zhangliang@voyah.com.cn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4353727A" w14:textId="77777777" w:rsidR="00B1086B" w:rsidRPr="00F065A6" w:rsidRDefault="00F065A6">
      <w:pPr>
        <w:ind w:firstLineChars="150" w:firstLine="315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/>
          <w:color w:val="000000" w:themeColor="text1"/>
          <w:kern w:val="0"/>
          <w:szCs w:val="21"/>
        </w:rPr>
        <w:t>2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．招标代理机构：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东风国际招标有限公司</w:t>
      </w:r>
    </w:p>
    <w:p w14:paraId="735B803E" w14:textId="5E268B41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武汉经济开发区振华路46号（硃山湖大道与振华路交汇处）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1853C722" w14:textId="29068CBA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袁爱军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10B1986" w14:textId="08923572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15927466391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01DF1009" w14:textId="77777777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yaj@dfmbidding.com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576E164" w14:textId="29C4E0A8" w:rsidR="00B1086B" w:rsidRPr="00F065A6" w:rsidRDefault="00F065A6">
      <w:pPr>
        <w:ind w:firstLineChars="150" w:firstLine="315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．监督部门：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proofErr w:type="gramStart"/>
      <w:r>
        <w:rPr>
          <w:rFonts w:ascii="宋体" w:hAnsi="宋体" w:hint="eastAsia"/>
          <w:szCs w:val="21"/>
          <w:u w:val="single"/>
        </w:rPr>
        <w:t>岚图汽车</w:t>
      </w:r>
      <w:proofErr w:type="gramEnd"/>
      <w:r>
        <w:rPr>
          <w:rFonts w:ascii="宋体" w:hAnsi="宋体" w:hint="eastAsia"/>
          <w:szCs w:val="21"/>
          <w:u w:val="single"/>
        </w:rPr>
        <w:t>科技有限公司</w:t>
      </w:r>
      <w:r>
        <w:rPr>
          <w:rFonts w:ascii="宋体" w:hAnsi="宋体"/>
          <w:szCs w:val="21"/>
          <w:u w:val="single"/>
        </w:rPr>
        <w:t xml:space="preserve"> 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1CB1950C" w14:textId="384E1B48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254167">
        <w:rPr>
          <w:rFonts w:ascii="宋体" w:hAnsi="宋体" w:hint="eastAsia"/>
          <w:sz w:val="22"/>
          <w:u w:val="single"/>
        </w:rPr>
        <w:t>湖北省武汉市汉阳区汉阳大道1118号永丰环路5号门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3AF9E10" w14:textId="287265D0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 w:hint="eastAsia"/>
          <w:szCs w:val="21"/>
          <w:u w:val="single"/>
        </w:rPr>
        <w:t>王平恒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34FA832" w14:textId="091698C1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/>
          <w:szCs w:val="21"/>
          <w:u w:val="single"/>
        </w:rPr>
        <w:t>027</w:t>
      </w:r>
      <w:r w:rsidRPr="00254167">
        <w:rPr>
          <w:rFonts w:ascii="宋体" w:hAnsi="宋体" w:hint="eastAsia"/>
          <w:szCs w:val="21"/>
          <w:u w:val="single"/>
        </w:rPr>
        <w:t>-</w:t>
      </w:r>
      <w:r w:rsidRPr="00254167">
        <w:rPr>
          <w:rFonts w:ascii="宋体" w:hAnsi="宋体"/>
          <w:szCs w:val="21"/>
          <w:u w:val="single"/>
        </w:rPr>
        <w:t>59867980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01F484F2" w14:textId="4C111A99" w:rsidR="00B1086B" w:rsidRPr="00F065A6" w:rsidRDefault="00F065A6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065A6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F065A6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254167">
        <w:rPr>
          <w:rFonts w:ascii="宋体" w:hAnsi="宋体"/>
          <w:szCs w:val="21"/>
          <w:u w:val="single"/>
        </w:rPr>
        <w:t>wangpingheng@voyah.com.cn</w:t>
      </w:r>
      <w:r w:rsidRPr="00F065A6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12B072E5" w14:textId="6A854F10" w:rsidR="00B1086B" w:rsidRDefault="00F065A6" w:rsidP="00F065A6">
      <w:pPr>
        <w:ind w:firstLineChars="300" w:firstLine="630"/>
        <w:jc w:val="left"/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B1086B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2516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1086B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065A6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B71E0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A35E"/>
  <w15:docId w15:val="{50B4E2D8-9CC0-4DB5-B501-DC852472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